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21C" w:rsidRDefault="00707DDD">
      <w:pPr>
        <w:spacing w:before="120" w:after="120"/>
        <w:jc w:val="cente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4154409"/>
            <wp:effectExtent l="0" t="0" r="0" b="0"/>
            <wp:wrapTopAndBottom/>
            <wp:docPr id="1" name="Drawing 0" descr="8321a38b23433e2e8d108c6c7e149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321a38b23433e2e8d108c6c7e1494d5.png"/>
                    <pic:cNvPicPr>
                      <a:picLocks noChangeAspect="1"/>
                    </pic:cNvPicPr>
                  </pic:nvPicPr>
                  <pic:blipFill>
                    <a:blip r:embed="rId5"/>
                    <a:srcRect t="3203"/>
                    <a:stretch>
                      <a:fillRect/>
                    </a:stretch>
                  </pic:blipFill>
                  <pic:spPr>
                    <a:xfrm>
                      <a:off x="0" y="0"/>
                      <a:ext cx="7562850" cy="4154409"/>
                    </a:xfrm>
                    <a:prstGeom prst="rect">
                      <a:avLst/>
                    </a:prstGeom>
                  </pic:spPr>
                </pic:pic>
              </a:graphicData>
            </a:graphic>
          </wp:anchor>
        </w:drawing>
      </w:r>
    </w:p>
    <w:p w:rsidR="00DE321C" w:rsidRDefault="00707DDD">
      <w:pPr>
        <w:spacing w:before="120" w:after="120" w:line="336" w:lineRule="auto"/>
      </w:pPr>
      <w:r>
        <w:rPr>
          <w:rFonts w:ascii="Arimo Bold" w:eastAsia="Arimo Bold" w:hAnsi="Arimo Bold" w:cs="Arimo Bold"/>
          <w:b/>
          <w:bCs/>
          <w:color w:val="000000"/>
          <w:sz w:val="48"/>
          <w:szCs w:val="48"/>
        </w:rPr>
        <w:t xml:space="preserve">3D Futures </w:t>
      </w:r>
      <w:r w:rsidR="00A00A35">
        <w:rPr>
          <w:rFonts w:ascii="Arimo Bold" w:eastAsia="Arimo Bold" w:hAnsi="Arimo Bold" w:cs="Arimo Bold"/>
          <w:b/>
          <w:bCs/>
          <w:color w:val="000000"/>
          <w:sz w:val="48"/>
          <w:szCs w:val="48"/>
        </w:rPr>
        <w:t>‘</w:t>
      </w:r>
      <w:r>
        <w:rPr>
          <w:rFonts w:ascii="Arimo Bold" w:eastAsia="Arimo Bold" w:hAnsi="Arimo Bold" w:cs="Arimo Bold"/>
          <w:b/>
          <w:bCs/>
          <w:color w:val="000000"/>
          <w:sz w:val="48"/>
          <w:szCs w:val="48"/>
        </w:rPr>
        <w:t>Family Support Essentials</w:t>
      </w:r>
      <w:r w:rsidR="00A00A35">
        <w:rPr>
          <w:rFonts w:ascii="Arimo Bold" w:eastAsia="Arimo Bold" w:hAnsi="Arimo Bold" w:cs="Arimo Bold"/>
          <w:b/>
          <w:bCs/>
          <w:color w:val="000000"/>
          <w:sz w:val="48"/>
          <w:szCs w:val="48"/>
        </w:rPr>
        <w:t>’</w:t>
      </w:r>
    </w:p>
    <w:p w:rsidR="00DE321C" w:rsidRDefault="00F826AA">
      <w:pPr>
        <w:spacing w:before="120" w:after="120" w:line="336" w:lineRule="auto"/>
      </w:pPr>
      <w:r>
        <w:rPr>
          <w:rFonts w:ascii="Arimo Bold" w:eastAsia="Arimo Bold" w:hAnsi="Arimo Bold" w:cs="Arimo Bold"/>
          <w:b/>
          <w:bCs/>
          <w:color w:val="000000"/>
          <w:sz w:val="27"/>
          <w:szCs w:val="27"/>
        </w:rPr>
        <w:t xml:space="preserve">Training sessions </w:t>
      </w:r>
      <w:r w:rsidR="00707DDD">
        <w:rPr>
          <w:rFonts w:ascii="Arimo Bold" w:eastAsia="Arimo Bold" w:hAnsi="Arimo Bold" w:cs="Arimo Bold"/>
          <w:b/>
          <w:bCs/>
          <w:color w:val="000000"/>
          <w:sz w:val="27"/>
          <w:szCs w:val="27"/>
        </w:rPr>
        <w:t>to build</w:t>
      </w:r>
      <w:r>
        <w:rPr>
          <w:rFonts w:ascii="Arimo Bold" w:eastAsia="Arimo Bold" w:hAnsi="Arimo Bold" w:cs="Arimo Bold"/>
          <w:b/>
          <w:bCs/>
          <w:color w:val="000000"/>
          <w:sz w:val="27"/>
          <w:szCs w:val="27"/>
        </w:rPr>
        <w:t xml:space="preserve"> </w:t>
      </w:r>
      <w:r w:rsidR="00707DDD">
        <w:rPr>
          <w:rFonts w:ascii="Arimo Bold" w:eastAsia="Arimo Bold" w:hAnsi="Arimo Bold" w:cs="Arimo Bold"/>
          <w:b/>
          <w:bCs/>
          <w:color w:val="000000"/>
          <w:sz w:val="27"/>
          <w:szCs w:val="27"/>
        </w:rPr>
        <w:t xml:space="preserve">capacity to support </w:t>
      </w:r>
      <w:r>
        <w:rPr>
          <w:rFonts w:ascii="Arimo Bold" w:eastAsia="Arimo Bold" w:hAnsi="Arimo Bold" w:cs="Arimo Bold"/>
          <w:b/>
          <w:bCs/>
          <w:color w:val="000000"/>
          <w:sz w:val="27"/>
          <w:szCs w:val="27"/>
        </w:rPr>
        <w:t xml:space="preserve">families </w:t>
      </w:r>
      <w:r w:rsidR="00707DDD">
        <w:rPr>
          <w:rFonts w:ascii="Arimo Bold" w:eastAsia="Arimo Bold" w:hAnsi="Arimo Bold" w:cs="Arimo Bold"/>
          <w:b/>
          <w:bCs/>
          <w:color w:val="000000"/>
          <w:sz w:val="27"/>
          <w:szCs w:val="27"/>
        </w:rPr>
        <w:t xml:space="preserve">in </w:t>
      </w:r>
      <w:r w:rsidR="00A00A35">
        <w:rPr>
          <w:rFonts w:ascii="Arimo Bold" w:eastAsia="Arimo Bold" w:hAnsi="Arimo Bold" w:cs="Arimo Bold"/>
          <w:b/>
          <w:bCs/>
          <w:color w:val="000000"/>
          <w:sz w:val="27"/>
          <w:szCs w:val="27"/>
        </w:rPr>
        <w:t xml:space="preserve">the </w:t>
      </w:r>
      <w:r w:rsidR="00707DDD">
        <w:rPr>
          <w:rFonts w:ascii="Arimo Bold" w:eastAsia="Arimo Bold" w:hAnsi="Arimo Bold" w:cs="Arimo Bold"/>
          <w:b/>
          <w:bCs/>
          <w:color w:val="000000"/>
          <w:sz w:val="27"/>
          <w:szCs w:val="27"/>
        </w:rPr>
        <w:t xml:space="preserve">communities </w:t>
      </w:r>
      <w:r w:rsidR="00A00A35">
        <w:rPr>
          <w:rFonts w:ascii="Arimo Bold" w:eastAsia="Arimo Bold" w:hAnsi="Arimo Bold" w:cs="Arimo Bold"/>
          <w:b/>
          <w:bCs/>
          <w:color w:val="000000"/>
          <w:sz w:val="27"/>
          <w:szCs w:val="27"/>
        </w:rPr>
        <w:t>where you serve</w:t>
      </w:r>
    </w:p>
    <w:p w:rsidR="00372EFA" w:rsidRDefault="00707DDD" w:rsidP="00372EFA">
      <w:pPr>
        <w:spacing w:before="120" w:after="120" w:line="336" w:lineRule="auto"/>
        <w:rPr>
          <w:rFonts w:ascii="Arimo Bold" w:eastAsia="Arimo Bold" w:hAnsi="Arimo Bold" w:cs="Arimo Bold"/>
          <w:b/>
          <w:bCs/>
          <w:color w:val="000000"/>
        </w:rPr>
      </w:pPr>
      <w:r w:rsidRPr="009F7C8B">
        <w:rPr>
          <w:rFonts w:ascii="Arimo Bold" w:eastAsia="Arimo Bold" w:hAnsi="Arimo Bold" w:cs="Arimo Bold"/>
          <w:b/>
          <w:bCs/>
          <w:color w:val="000000"/>
        </w:rPr>
        <w:t>Format:</w:t>
      </w:r>
      <w:r w:rsidRPr="009F7C8B">
        <w:rPr>
          <w:rFonts w:ascii="Arimo" w:eastAsia="Arimo" w:hAnsi="Arimo" w:cs="Arimo"/>
          <w:color w:val="000000"/>
        </w:rPr>
        <w:t xml:space="preserve"> </w:t>
      </w:r>
      <w:r w:rsidR="00F826AA">
        <w:rPr>
          <w:rFonts w:ascii="Arimo" w:eastAsia="Arimo" w:hAnsi="Arimo" w:cs="Arimo"/>
          <w:color w:val="000000"/>
        </w:rPr>
        <w:t xml:space="preserve">In person training sessions - </w:t>
      </w:r>
      <w:r w:rsidRPr="009F7C8B">
        <w:rPr>
          <w:rFonts w:ascii="Arimo" w:eastAsia="Arimo" w:hAnsi="Arimo" w:cs="Arimo"/>
          <w:color w:val="000000"/>
        </w:rPr>
        <w:t>Book individual sessions</w:t>
      </w:r>
      <w:r w:rsidR="002B3020" w:rsidRPr="009F7C8B">
        <w:rPr>
          <w:rFonts w:ascii="Arimo" w:eastAsia="Arimo" w:hAnsi="Arimo" w:cs="Arimo"/>
          <w:color w:val="000000"/>
        </w:rPr>
        <w:t xml:space="preserve"> </w:t>
      </w:r>
      <w:r w:rsidR="00D917F1">
        <w:rPr>
          <w:rFonts w:ascii="Arimo" w:eastAsia="Arimo" w:hAnsi="Arimo" w:cs="Arimo"/>
          <w:color w:val="000000"/>
        </w:rPr>
        <w:t>or come to them all!</w:t>
      </w:r>
    </w:p>
    <w:p w:rsidR="00A00A35" w:rsidRPr="009F7C8B" w:rsidRDefault="00707DDD" w:rsidP="00372EFA">
      <w:pPr>
        <w:spacing w:before="120" w:after="120" w:line="336" w:lineRule="auto"/>
        <w:rPr>
          <w:rFonts w:ascii="Arimo" w:eastAsia="Arimo" w:hAnsi="Arimo" w:cs="Arimo"/>
          <w:color w:val="000000"/>
        </w:rPr>
      </w:pPr>
      <w:r w:rsidRPr="009F7C8B">
        <w:rPr>
          <w:rFonts w:ascii="Arimo Bold" w:eastAsia="Arimo Bold" w:hAnsi="Arimo Bold" w:cs="Arimo Bold"/>
          <w:b/>
          <w:bCs/>
          <w:color w:val="000000"/>
        </w:rPr>
        <w:t>Time:</w:t>
      </w:r>
      <w:r w:rsidRPr="009F7C8B">
        <w:rPr>
          <w:rFonts w:ascii="Arimo" w:eastAsia="Arimo" w:hAnsi="Arimo" w:cs="Arimo"/>
          <w:color w:val="000000"/>
        </w:rPr>
        <w:t xml:space="preserve"> </w:t>
      </w:r>
      <w:r w:rsidR="00F826AA">
        <w:rPr>
          <w:rFonts w:ascii="Arimo" w:eastAsia="Arimo" w:hAnsi="Arimo" w:cs="Arimo"/>
          <w:color w:val="000000"/>
        </w:rPr>
        <w:t>9:30a</w:t>
      </w:r>
      <w:r w:rsidRPr="009F7C8B">
        <w:rPr>
          <w:rFonts w:ascii="Arimo" w:eastAsia="Arimo" w:hAnsi="Arimo" w:cs="Arimo"/>
          <w:color w:val="000000"/>
        </w:rPr>
        <w:t xml:space="preserve">m – </w:t>
      </w:r>
      <w:r w:rsidR="00F826AA">
        <w:rPr>
          <w:rFonts w:ascii="Arimo" w:eastAsia="Arimo" w:hAnsi="Arimo" w:cs="Arimo"/>
          <w:color w:val="000000"/>
        </w:rPr>
        <w:t>12:30</w:t>
      </w:r>
      <w:r w:rsidRPr="009F7C8B">
        <w:rPr>
          <w:rFonts w:ascii="Arimo" w:eastAsia="Arimo" w:hAnsi="Arimo" w:cs="Arimo"/>
          <w:color w:val="000000"/>
        </w:rPr>
        <w:t xml:space="preserve">pm </w:t>
      </w:r>
    </w:p>
    <w:p w:rsidR="002B3020" w:rsidRPr="009F7C8B" w:rsidRDefault="00A00A35">
      <w:pPr>
        <w:spacing w:before="120" w:after="120" w:line="336" w:lineRule="auto"/>
        <w:rPr>
          <w:rFonts w:ascii="Arimo" w:eastAsia="Arimo" w:hAnsi="Arimo" w:cs="Arimo"/>
          <w:color w:val="000000"/>
        </w:rPr>
      </w:pPr>
      <w:r w:rsidRPr="009F7C8B">
        <w:rPr>
          <w:rFonts w:ascii="Arimo" w:eastAsia="Arimo" w:hAnsi="Arimo" w:cs="Arimo"/>
          <w:b/>
          <w:color w:val="000000"/>
        </w:rPr>
        <w:t>Cost:</w:t>
      </w:r>
      <w:r w:rsidRPr="009F7C8B">
        <w:rPr>
          <w:rFonts w:ascii="Arimo" w:eastAsia="Arimo" w:hAnsi="Arimo" w:cs="Arimo"/>
          <w:color w:val="000000"/>
        </w:rPr>
        <w:t xml:space="preserve"> £</w:t>
      </w:r>
      <w:r w:rsidR="00F826AA">
        <w:rPr>
          <w:rFonts w:ascii="Arimo" w:eastAsia="Arimo" w:hAnsi="Arimo" w:cs="Arimo"/>
          <w:color w:val="000000"/>
        </w:rPr>
        <w:t>5</w:t>
      </w:r>
      <w:r w:rsidRPr="009F7C8B">
        <w:rPr>
          <w:rFonts w:ascii="Arimo" w:eastAsia="Arimo" w:hAnsi="Arimo" w:cs="Arimo"/>
          <w:color w:val="000000"/>
        </w:rPr>
        <w:t>0 per session</w:t>
      </w:r>
    </w:p>
    <w:p w:rsidR="002B3020" w:rsidRDefault="002B3020">
      <w:pPr>
        <w:spacing w:before="120" w:after="120" w:line="336" w:lineRule="auto"/>
        <w:rPr>
          <w:rFonts w:ascii="Arimo" w:eastAsia="Arimo" w:hAnsi="Arimo" w:cs="Arimo"/>
          <w:color w:val="000000"/>
        </w:rPr>
      </w:pPr>
      <w:r w:rsidRPr="00D917F1">
        <w:rPr>
          <w:rFonts w:ascii="Arimo" w:eastAsia="Arimo" w:hAnsi="Arimo" w:cs="Arimo"/>
          <w:b/>
          <w:color w:val="000000"/>
        </w:rPr>
        <w:t>Facilitators:</w:t>
      </w:r>
      <w:r w:rsidRPr="009F7C8B">
        <w:rPr>
          <w:rFonts w:ascii="Arimo" w:eastAsia="Arimo" w:hAnsi="Arimo" w:cs="Arimo"/>
          <w:color w:val="000000"/>
        </w:rPr>
        <w:t xml:space="preserve"> Sharon Colvin</w:t>
      </w:r>
      <w:r w:rsidR="00F73FDC">
        <w:rPr>
          <w:rFonts w:ascii="Arimo" w:eastAsia="Arimo" w:hAnsi="Arimo" w:cs="Arimo"/>
          <w:color w:val="000000"/>
        </w:rPr>
        <w:t xml:space="preserve"> </w:t>
      </w:r>
      <w:r w:rsidRPr="009F7C8B">
        <w:rPr>
          <w:rFonts w:ascii="Arimo" w:eastAsia="Arimo" w:hAnsi="Arimo" w:cs="Arimo"/>
          <w:color w:val="000000"/>
        </w:rPr>
        <w:t>&amp;/or Marion Lindsay</w:t>
      </w:r>
    </w:p>
    <w:p w:rsidR="00D917F1" w:rsidRPr="009F7C8B" w:rsidRDefault="00D917F1">
      <w:pPr>
        <w:spacing w:before="120" w:after="120" w:line="336" w:lineRule="auto"/>
        <w:rPr>
          <w:rFonts w:ascii="Arimo" w:eastAsia="Arimo" w:hAnsi="Arimo" w:cs="Arimo"/>
          <w:color w:val="000000"/>
        </w:rPr>
      </w:pPr>
      <w:r w:rsidRPr="00D917F1">
        <w:rPr>
          <w:rFonts w:ascii="Arimo" w:eastAsia="Arimo" w:hAnsi="Arimo" w:cs="Arimo"/>
          <w:b/>
          <w:color w:val="000000"/>
        </w:rPr>
        <w:t>For more info</w:t>
      </w:r>
      <w:r w:rsidR="00943C0B">
        <w:rPr>
          <w:rFonts w:ascii="Arimo" w:eastAsia="Arimo" w:hAnsi="Arimo" w:cs="Arimo"/>
          <w:b/>
          <w:color w:val="000000"/>
        </w:rPr>
        <w:t xml:space="preserve">: </w:t>
      </w:r>
      <w:r w:rsidR="00943C0B" w:rsidRPr="008C6381">
        <w:rPr>
          <w:rFonts w:ascii="Arimo" w:eastAsia="Arimo" w:hAnsi="Arimo" w:cs="Arimo"/>
          <w:color w:val="000000"/>
        </w:rPr>
        <w:t>Con</w:t>
      </w:r>
      <w:r w:rsidR="008C6381" w:rsidRPr="008C6381">
        <w:rPr>
          <w:rFonts w:ascii="Arimo" w:eastAsia="Arimo" w:hAnsi="Arimo" w:cs="Arimo"/>
          <w:color w:val="000000"/>
        </w:rPr>
        <w:t xml:space="preserve">tact </w:t>
      </w:r>
      <w:hyperlink r:id="rId6" w:history="1">
        <w:r w:rsidR="008C6381" w:rsidRPr="00224C2B">
          <w:rPr>
            <w:rStyle w:val="Hyperlink"/>
            <w:rFonts w:ascii="Arimo" w:eastAsia="Arimo" w:hAnsi="Arimo" w:cs="Arimo"/>
          </w:rPr>
          <w:t>3dfutures@3dfamilies.org.uk</w:t>
        </w:r>
      </w:hyperlink>
      <w:r w:rsidR="008C6381">
        <w:rPr>
          <w:rFonts w:ascii="Arimo" w:eastAsia="Arimo" w:hAnsi="Arimo" w:cs="Arimo"/>
          <w:color w:val="000000"/>
        </w:rPr>
        <w:t xml:space="preserve"> / </w:t>
      </w:r>
      <w:hyperlink r:id="rId7" w:history="1">
        <w:r w:rsidR="008C6381" w:rsidRPr="00224C2B">
          <w:rPr>
            <w:rStyle w:val="Hyperlink"/>
            <w:rFonts w:ascii="Arimo" w:eastAsia="Arimo" w:hAnsi="Arimo" w:cs="Arimo"/>
          </w:rPr>
          <w:t>www.3dfamilies.org.uk</w:t>
        </w:r>
      </w:hyperlink>
      <w:r w:rsidR="008C6381">
        <w:rPr>
          <w:rFonts w:ascii="Arimo" w:eastAsia="Arimo" w:hAnsi="Arimo" w:cs="Arimo"/>
          <w:color w:val="000000"/>
        </w:rPr>
        <w:t xml:space="preserve"> </w:t>
      </w:r>
    </w:p>
    <w:p w:rsidR="009F7C8B" w:rsidRPr="002627BF" w:rsidRDefault="002B3020" w:rsidP="009F7C8B">
      <w:pPr>
        <w:pStyle w:val="NormalWeb"/>
        <w:jc w:val="both"/>
        <w:rPr>
          <w:rFonts w:asciiTheme="majorHAnsi" w:hAnsiTheme="majorHAnsi" w:cstheme="majorHAnsi"/>
        </w:rPr>
      </w:pPr>
      <w:r w:rsidRPr="002627BF">
        <w:rPr>
          <w:rFonts w:asciiTheme="majorHAnsi" w:eastAsia="Arimo" w:hAnsiTheme="majorHAnsi" w:cstheme="majorHAnsi"/>
          <w:color w:val="000000"/>
          <w:sz w:val="22"/>
          <w:szCs w:val="22"/>
        </w:rPr>
        <w:t>At 3D Families (formerly 3D Drumchapel), we have been working with and supporting children and families for over 27 years. Over the course of this time, with our experience and gained wisdom, we have created a robust locality model for family support that has evidenced a transformative impact on children and families in Drumchapel. This model includes quality frontline family support approaches and services embedded in our community along with a collaborative model for systems change, working with local partners to change the landscape with and for children and families to create effective and lasting change. Our model is widely recognised as a beacon of best practice and we are excited to be able to support other communities to grow your own capacity to affect the same change.</w:t>
      </w:r>
      <w:r w:rsidR="009F7C8B" w:rsidRPr="002627BF">
        <w:rPr>
          <w:rFonts w:asciiTheme="majorHAnsi" w:hAnsiTheme="majorHAnsi" w:cstheme="majorHAnsi"/>
          <w:noProof/>
        </w:rPr>
        <w:t xml:space="preserve"> </w:t>
      </w:r>
    </w:p>
    <w:p w:rsidR="002B3020" w:rsidRPr="00C53A2A" w:rsidRDefault="009F7C8B" w:rsidP="00C53A2A">
      <w:pPr>
        <w:spacing w:before="120" w:after="120" w:line="336" w:lineRule="auto"/>
        <w:jc w:val="center"/>
        <w:rPr>
          <w:rFonts w:ascii="Arimo" w:eastAsia="Arimo" w:hAnsi="Arimo" w:cs="Arimo"/>
          <w:color w:val="000000"/>
        </w:rPr>
      </w:pPr>
      <w:r>
        <w:rPr>
          <w:noProof/>
        </w:rPr>
        <w:drawing>
          <wp:inline distT="0" distB="0" distL="0" distR="0" wp14:anchorId="7CDDC6C6" wp14:editId="631FA55F">
            <wp:extent cx="2081797" cy="1181100"/>
            <wp:effectExtent l="0" t="0" r="0" b="0"/>
            <wp:docPr id="4" name="Picture 4" descr="C:\Users\3D Drumchapel SIX\Downloads\3D Families LOGO with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 Drumchapel SIX\Downloads\3D Families LOGO with white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9674" cy="1196916"/>
                    </a:xfrm>
                    <a:prstGeom prst="rect">
                      <a:avLst/>
                    </a:prstGeom>
                    <a:noFill/>
                    <a:ln>
                      <a:noFill/>
                    </a:ln>
                  </pic:spPr>
                </pic:pic>
              </a:graphicData>
            </a:graphic>
          </wp:inline>
        </w:drawing>
      </w:r>
    </w:p>
    <w:tbl>
      <w:tblPr>
        <w:tblW w:w="9275" w:type="dxa"/>
        <w:tblInd w:w="6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0" w:type="dxa"/>
          <w:right w:w="10" w:type="dxa"/>
        </w:tblCellMar>
        <w:tblLook w:val="04A0" w:firstRow="1" w:lastRow="0" w:firstColumn="1" w:lastColumn="0" w:noHBand="0" w:noVBand="1"/>
      </w:tblPr>
      <w:tblGrid>
        <w:gridCol w:w="851"/>
        <w:gridCol w:w="1701"/>
        <w:gridCol w:w="1984"/>
        <w:gridCol w:w="2694"/>
        <w:gridCol w:w="2045"/>
      </w:tblGrid>
      <w:tr w:rsidR="00DE321C" w:rsidTr="00A00A35">
        <w:trPr>
          <w:trHeight w:val="25"/>
        </w:trPr>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lastRenderedPageBreak/>
              <w:t>Date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Session Title</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Description</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 xml:space="preserve">Session aims </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 xml:space="preserve">Booking Link </w:t>
            </w:r>
          </w:p>
        </w:tc>
      </w:tr>
      <w:tr w:rsidR="0094651D" w:rsidRPr="00A00A35" w:rsidTr="00644A0A">
        <w:trPr>
          <w:trHeight w:val="1275"/>
        </w:trPr>
        <w:tc>
          <w:tcPr>
            <w:tcW w:w="851"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pPr>
            <w:r>
              <w:rPr>
                <w:rFonts w:ascii="Arimo" w:eastAsia="Arimo" w:hAnsi="Arimo" w:cs="Arimo"/>
                <w:color w:val="000000"/>
                <w:sz w:val="17"/>
                <w:szCs w:val="17"/>
              </w:rPr>
              <w:t>Tuesday 12</w:t>
            </w:r>
            <w:r w:rsidRPr="0094651D">
              <w:rPr>
                <w:rFonts w:ascii="Arimo" w:eastAsia="Arimo" w:hAnsi="Arimo" w:cs="Arimo"/>
                <w:color w:val="000000"/>
                <w:sz w:val="17"/>
                <w:szCs w:val="17"/>
                <w:vertAlign w:val="superscript"/>
              </w:rPr>
              <w:t>th</w:t>
            </w:r>
            <w:r>
              <w:rPr>
                <w:rFonts w:ascii="Arimo" w:eastAsia="Arimo" w:hAnsi="Arimo" w:cs="Arimo"/>
                <w:color w:val="000000"/>
                <w:sz w:val="17"/>
                <w:szCs w:val="17"/>
              </w:rPr>
              <w:t xml:space="preserve">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pPr>
            <w:r>
              <w:rPr>
                <w:rFonts w:ascii="Arimo" w:eastAsia="Arimo" w:hAnsi="Arimo" w:cs="Arimo"/>
                <w:color w:val="000000"/>
                <w:sz w:val="17"/>
                <w:szCs w:val="17"/>
              </w:rPr>
              <w:t>Supporting the Parent to Support the Child</w:t>
            </w:r>
            <w:r>
              <w:rPr>
                <w:rFonts w:ascii="Arimo" w:eastAsia="Arimo" w:hAnsi="Arimo" w:cs="Arimo"/>
                <w:color w:val="000000"/>
                <w:sz w:val="24"/>
                <w:szCs w:val="24"/>
              </w:rPr>
              <w:t xml:space="preserve"> </w:t>
            </w:r>
          </w:p>
        </w:tc>
        <w:tc>
          <w:tcPr>
            <w:tcW w:w="198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pPr>
            <w:r>
              <w:rPr>
                <w:rFonts w:ascii="Arimo" w:eastAsia="Arimo" w:hAnsi="Arimo" w:cs="Arimo"/>
                <w:color w:val="000000"/>
                <w:sz w:val="17"/>
                <w:szCs w:val="17"/>
              </w:rPr>
              <w:t>Focuses on empowering parents with tools and strategies to strengthen their relationships with their children and promote positive family dynamics.</w:t>
            </w:r>
            <w:r>
              <w:rPr>
                <w:rFonts w:ascii="Arimo" w:eastAsia="Arimo" w:hAnsi="Arimo" w:cs="Arimo"/>
                <w:color w:val="000000"/>
                <w:sz w:val="24"/>
                <w:szCs w:val="24"/>
              </w:rPr>
              <w:t xml:space="preserve"> </w:t>
            </w:r>
          </w:p>
        </w:tc>
        <w:tc>
          <w:tcPr>
            <w:tcW w:w="269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94651D" w:rsidRPr="00707DDD" w:rsidRDefault="0094651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Explore what a child needs to thrive &amp; learn key parenting strategies &amp; messages to support each need</w:t>
            </w:r>
          </w:p>
          <w:p w:rsidR="0094651D" w:rsidRDefault="0094651D" w:rsidP="00707DDD">
            <w:pPr>
              <w:spacing w:before="120" w:after="120" w:line="336" w:lineRule="auto"/>
            </w:pPr>
            <w:r w:rsidRPr="00707DDD">
              <w:rPr>
                <w:rFonts w:ascii="Arimo" w:eastAsia="Arimo" w:hAnsi="Arimo" w:cs="Arimo"/>
                <w:color w:val="000000"/>
                <w:sz w:val="17"/>
                <w:szCs w:val="17"/>
              </w:rPr>
              <w:t>Understand your role in supporting the parent to support their child to thrive looking at ways to do this</w:t>
            </w:r>
          </w:p>
        </w:tc>
        <w:tc>
          <w:tcPr>
            <w:tcW w:w="2045"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94651D" w:rsidRPr="00A00A35" w:rsidRDefault="00355F42">
            <w:pPr>
              <w:spacing w:before="120" w:after="120" w:line="336" w:lineRule="auto"/>
              <w:rPr>
                <w:rFonts w:ascii="Arial" w:hAnsi="Arial" w:cs="Arial"/>
                <w:sz w:val="17"/>
                <w:szCs w:val="17"/>
              </w:rPr>
            </w:pPr>
            <w:hyperlink r:id="rId9" w:history="1">
              <w:r w:rsidRPr="006B46D5">
                <w:rPr>
                  <w:rStyle w:val="Hyperlink"/>
                  <w:rFonts w:ascii="Arial" w:hAnsi="Arial" w:cs="Arial"/>
                  <w:sz w:val="17"/>
                  <w:szCs w:val="17"/>
                </w:rPr>
                <w:t>https://events.humanitix.com/3d-futures-supporting-the-parent-to-support-the-child-in-person</w:t>
              </w:r>
            </w:hyperlink>
            <w:r>
              <w:rPr>
                <w:rFonts w:ascii="Arial" w:hAnsi="Arial" w:cs="Arial"/>
                <w:sz w:val="17"/>
                <w:szCs w:val="17"/>
              </w:rPr>
              <w:t xml:space="preserve"> </w:t>
            </w:r>
          </w:p>
        </w:tc>
      </w:tr>
      <w:tr w:rsidR="0094651D" w:rsidRPr="00A00A35" w:rsidTr="0094651D">
        <w:trPr>
          <w:trHeight w:val="329"/>
        </w:trPr>
        <w:tc>
          <w:tcPr>
            <w:tcW w:w="851" w:type="dxa"/>
            <w:vMerge/>
            <w:tcBorders>
              <w:left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94651D" w:rsidRPr="0094651D" w:rsidRDefault="0094651D">
            <w:pPr>
              <w:spacing w:before="120" w:after="120" w:line="336" w:lineRule="auto"/>
              <w:rPr>
                <w:rFonts w:ascii="Arimo" w:eastAsia="Arimo" w:hAnsi="Arimo" w:cs="Arimo"/>
                <w:b/>
                <w:color w:val="000000"/>
                <w:sz w:val="17"/>
                <w:szCs w:val="17"/>
              </w:rPr>
            </w:pPr>
            <w:r w:rsidRPr="0094651D">
              <w:rPr>
                <w:rFonts w:ascii="Arimo" w:eastAsia="Arimo" w:hAnsi="Arimo" w:cs="Arimo"/>
                <w:b/>
                <w:color w:val="000000"/>
                <w:sz w:val="17"/>
                <w:szCs w:val="17"/>
              </w:rPr>
              <w:t>Location</w:t>
            </w:r>
          </w:p>
        </w:tc>
        <w:tc>
          <w:tcPr>
            <w:tcW w:w="1984" w:type="dxa"/>
            <w:vMerge/>
            <w:tcBorders>
              <w:left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rPr>
                <w:rFonts w:ascii="Arimo" w:eastAsia="Arimo" w:hAnsi="Arimo" w:cs="Arimo"/>
                <w:color w:val="000000"/>
                <w:sz w:val="17"/>
                <w:szCs w:val="17"/>
              </w:rPr>
            </w:pPr>
          </w:p>
        </w:tc>
        <w:tc>
          <w:tcPr>
            <w:tcW w:w="2694" w:type="dxa"/>
            <w:vMerge/>
            <w:tcBorders>
              <w:left w:val="single" w:sz="6" w:space="0" w:color="CCCCCC"/>
              <w:right w:val="single" w:sz="6" w:space="0" w:color="CCCCCC"/>
            </w:tcBorders>
            <w:tcMar>
              <w:top w:w="60" w:type="dxa"/>
              <w:left w:w="60" w:type="dxa"/>
              <w:bottom w:w="60" w:type="dxa"/>
              <w:right w:w="60" w:type="dxa"/>
            </w:tcMar>
          </w:tcPr>
          <w:p w:rsidR="0094651D" w:rsidRDefault="0094651D" w:rsidP="00707DDD">
            <w:pPr>
              <w:spacing w:before="120" w:after="120" w:line="336" w:lineRule="auto"/>
              <w:rPr>
                <w:rFonts w:ascii="Arimo" w:eastAsia="Arimo" w:hAnsi="Arimo" w:cs="Arimo"/>
                <w:color w:val="000000"/>
                <w:sz w:val="17"/>
                <w:szCs w:val="17"/>
              </w:rPr>
            </w:pPr>
          </w:p>
        </w:tc>
        <w:tc>
          <w:tcPr>
            <w:tcW w:w="2045" w:type="dxa"/>
            <w:vMerge/>
            <w:tcBorders>
              <w:left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pPr>
          </w:p>
        </w:tc>
      </w:tr>
      <w:tr w:rsidR="0094651D" w:rsidRPr="00A00A35" w:rsidTr="00644A0A">
        <w:trPr>
          <w:trHeight w:val="640"/>
        </w:trPr>
        <w:tc>
          <w:tcPr>
            <w:tcW w:w="851"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CMS, 1 West Regent Street, Glasgow G2 1AP</w:t>
            </w:r>
          </w:p>
        </w:tc>
        <w:tc>
          <w:tcPr>
            <w:tcW w:w="198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rPr>
                <w:rFonts w:ascii="Arimo" w:eastAsia="Arimo" w:hAnsi="Arimo" w:cs="Arimo"/>
                <w:color w:val="000000"/>
                <w:sz w:val="17"/>
                <w:szCs w:val="17"/>
              </w:rPr>
            </w:pPr>
          </w:p>
        </w:tc>
        <w:tc>
          <w:tcPr>
            <w:tcW w:w="269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rsidP="00707DDD">
            <w:pPr>
              <w:spacing w:before="120" w:after="120" w:line="336" w:lineRule="auto"/>
              <w:rPr>
                <w:rFonts w:ascii="Arimo" w:eastAsia="Arimo" w:hAnsi="Arimo" w:cs="Arimo"/>
                <w:color w:val="000000"/>
                <w:sz w:val="17"/>
                <w:szCs w:val="17"/>
              </w:rPr>
            </w:pPr>
          </w:p>
        </w:tc>
        <w:tc>
          <w:tcPr>
            <w:tcW w:w="2045"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94651D" w:rsidRDefault="0094651D">
            <w:pPr>
              <w:spacing w:before="120" w:after="120" w:line="336" w:lineRule="auto"/>
            </w:pPr>
          </w:p>
        </w:tc>
      </w:tr>
      <w:tr w:rsidR="00F658CD" w:rsidTr="00F57B4A">
        <w:trPr>
          <w:trHeight w:val="845"/>
        </w:trPr>
        <w:tc>
          <w:tcPr>
            <w:tcW w:w="851"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pPr>
            <w:r>
              <w:rPr>
                <w:rFonts w:ascii="Arimo" w:eastAsia="Arimo" w:hAnsi="Arimo" w:cs="Arimo"/>
                <w:color w:val="000000"/>
                <w:sz w:val="17"/>
                <w:szCs w:val="17"/>
              </w:rPr>
              <w:t>Tuesday 26th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pPr>
            <w:r>
              <w:rPr>
                <w:rFonts w:ascii="Arimo" w:eastAsia="Arimo" w:hAnsi="Arimo" w:cs="Arimo"/>
                <w:color w:val="000000"/>
                <w:sz w:val="17"/>
                <w:szCs w:val="17"/>
              </w:rPr>
              <w:t>Facilitating Peer Support Groups</w:t>
            </w:r>
            <w:r>
              <w:rPr>
                <w:rFonts w:ascii="Arimo" w:eastAsia="Arimo" w:hAnsi="Arimo" w:cs="Arimo"/>
                <w:color w:val="000000"/>
                <w:sz w:val="24"/>
                <w:szCs w:val="24"/>
              </w:rPr>
              <w:t xml:space="preserve"> </w:t>
            </w:r>
          </w:p>
        </w:tc>
        <w:tc>
          <w:tcPr>
            <w:tcW w:w="198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pPr>
            <w:r>
              <w:rPr>
                <w:rFonts w:ascii="Arimo" w:eastAsia="Arimo" w:hAnsi="Arimo" w:cs="Arimo"/>
                <w:color w:val="000000"/>
                <w:sz w:val="17"/>
                <w:szCs w:val="17"/>
              </w:rPr>
              <w:t>Provides guidance on setting up and leading peer support groups within church communities to foster mutual encouragement and shared learning.</w:t>
            </w:r>
            <w:r>
              <w:rPr>
                <w:rFonts w:ascii="Arimo" w:eastAsia="Arimo" w:hAnsi="Arimo" w:cs="Arimo"/>
                <w:color w:val="000000"/>
                <w:sz w:val="24"/>
                <w:szCs w:val="24"/>
              </w:rPr>
              <w:t xml:space="preserve"> </w:t>
            </w:r>
          </w:p>
        </w:tc>
        <w:tc>
          <w:tcPr>
            <w:tcW w:w="269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Pr="00707DDD" w:rsidRDefault="00F658C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Explore the benefits &amp; impact of peer support</w:t>
            </w:r>
          </w:p>
          <w:p w:rsidR="00F658CD" w:rsidRPr="00707DDD" w:rsidRDefault="00F658C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Consider ways to engage parents in peer support groups</w:t>
            </w:r>
          </w:p>
          <w:p w:rsidR="00F658CD" w:rsidRDefault="00F658CD" w:rsidP="00707DDD">
            <w:pPr>
              <w:spacing w:before="120" w:after="120" w:line="336" w:lineRule="auto"/>
            </w:pPr>
            <w:r w:rsidRPr="00707DDD">
              <w:rPr>
                <w:rFonts w:ascii="Arimo" w:eastAsia="Arimo" w:hAnsi="Arimo" w:cs="Arimo"/>
                <w:color w:val="000000"/>
                <w:sz w:val="17"/>
                <w:szCs w:val="17"/>
              </w:rPr>
              <w:t>Learn skills &amp; tools to facilitate peer support groups including ‘top tips’ for peer support facilitation</w:t>
            </w:r>
          </w:p>
        </w:tc>
        <w:tc>
          <w:tcPr>
            <w:tcW w:w="2045"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pPr>
            <w:r>
              <w:rPr>
                <w:rFonts w:ascii="Arimo" w:eastAsia="Arimo" w:hAnsi="Arimo" w:cs="Arimo"/>
                <w:color w:val="000000"/>
                <w:sz w:val="17"/>
                <w:szCs w:val="17"/>
              </w:rPr>
              <w:t xml:space="preserve"> </w:t>
            </w:r>
            <w:hyperlink r:id="rId10" w:history="1">
              <w:r w:rsidR="00355F42" w:rsidRPr="006B46D5">
                <w:rPr>
                  <w:rStyle w:val="Hyperlink"/>
                  <w:rFonts w:ascii="Arimo" w:eastAsia="Arimo" w:hAnsi="Arimo" w:cs="Arimo"/>
                  <w:sz w:val="17"/>
                  <w:szCs w:val="17"/>
                </w:rPr>
                <w:t>https://events.humanitix.com/3d-futures-facilitating-peer-support-groups-in-person</w:t>
              </w:r>
            </w:hyperlink>
            <w:r w:rsidR="00355F42">
              <w:rPr>
                <w:rFonts w:ascii="Arimo" w:eastAsia="Arimo" w:hAnsi="Arimo" w:cs="Arimo"/>
                <w:color w:val="000000"/>
                <w:sz w:val="17"/>
                <w:szCs w:val="17"/>
              </w:rPr>
              <w:t xml:space="preserve"> </w:t>
            </w:r>
          </w:p>
        </w:tc>
      </w:tr>
      <w:tr w:rsidR="00F658CD" w:rsidTr="00F658CD">
        <w:trPr>
          <w:trHeight w:val="418"/>
        </w:trPr>
        <w:tc>
          <w:tcPr>
            <w:tcW w:w="851" w:type="dxa"/>
            <w:vMerge/>
            <w:tcBorders>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Pr="00F658CD" w:rsidRDefault="00F658CD">
            <w:pPr>
              <w:spacing w:before="120" w:after="120" w:line="336" w:lineRule="auto"/>
              <w:rPr>
                <w:rFonts w:ascii="Arimo" w:eastAsia="Arimo" w:hAnsi="Arimo" w:cs="Arimo"/>
                <w:b/>
                <w:color w:val="000000"/>
                <w:sz w:val="17"/>
                <w:szCs w:val="17"/>
              </w:rPr>
            </w:pPr>
            <w:r w:rsidRPr="00F658CD">
              <w:rPr>
                <w:rFonts w:ascii="Arimo" w:eastAsia="Arimo" w:hAnsi="Arimo" w:cs="Arimo"/>
                <w:b/>
                <w:color w:val="000000"/>
                <w:sz w:val="17"/>
                <w:szCs w:val="17"/>
              </w:rPr>
              <w:t>Location</w:t>
            </w:r>
          </w:p>
        </w:tc>
        <w:tc>
          <w:tcPr>
            <w:tcW w:w="1984" w:type="dxa"/>
            <w:vMerge/>
            <w:tcBorders>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2694" w:type="dxa"/>
            <w:vMerge/>
            <w:tcBorders>
              <w:left w:val="single" w:sz="6" w:space="0" w:color="CCCCCC"/>
              <w:right w:val="single" w:sz="6" w:space="0" w:color="CCCCCC"/>
            </w:tcBorders>
            <w:tcMar>
              <w:top w:w="60" w:type="dxa"/>
              <w:left w:w="60" w:type="dxa"/>
              <w:bottom w:w="60" w:type="dxa"/>
              <w:right w:w="60" w:type="dxa"/>
            </w:tcMar>
          </w:tcPr>
          <w:p w:rsidR="00F658CD" w:rsidRDefault="00F658CD" w:rsidP="00707DDD">
            <w:pPr>
              <w:spacing w:before="120" w:after="120" w:line="336" w:lineRule="auto"/>
              <w:rPr>
                <w:rFonts w:ascii="Arimo" w:eastAsia="Arimo" w:hAnsi="Arimo" w:cs="Arimo"/>
                <w:color w:val="000000"/>
                <w:sz w:val="17"/>
                <w:szCs w:val="17"/>
              </w:rPr>
            </w:pPr>
          </w:p>
        </w:tc>
        <w:tc>
          <w:tcPr>
            <w:tcW w:w="2045" w:type="dxa"/>
            <w:vMerge/>
            <w:tcBorders>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r>
      <w:tr w:rsidR="00F658CD" w:rsidTr="0023268B">
        <w:trPr>
          <w:trHeight w:val="600"/>
        </w:trPr>
        <w:tc>
          <w:tcPr>
            <w:tcW w:w="851"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Drumchapel Community Centre, 320 </w:t>
            </w:r>
            <w:proofErr w:type="spellStart"/>
            <w:r>
              <w:rPr>
                <w:rFonts w:ascii="Arimo" w:eastAsia="Arimo" w:hAnsi="Arimo" w:cs="Arimo"/>
                <w:color w:val="000000"/>
                <w:sz w:val="17"/>
                <w:szCs w:val="17"/>
              </w:rPr>
              <w:t>Kinfauns</w:t>
            </w:r>
            <w:proofErr w:type="spellEnd"/>
            <w:r>
              <w:rPr>
                <w:rFonts w:ascii="Arimo" w:eastAsia="Arimo" w:hAnsi="Arimo" w:cs="Arimo"/>
                <w:color w:val="000000"/>
                <w:sz w:val="17"/>
                <w:szCs w:val="17"/>
              </w:rPr>
              <w:t xml:space="preserve"> Drive, Drumchapel, Glasgow, G15 7HA</w:t>
            </w:r>
          </w:p>
        </w:tc>
        <w:tc>
          <w:tcPr>
            <w:tcW w:w="198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269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rsidP="00707DDD">
            <w:pPr>
              <w:spacing w:before="120" w:after="120" w:line="336" w:lineRule="auto"/>
              <w:rPr>
                <w:rFonts w:ascii="Arimo" w:eastAsia="Arimo" w:hAnsi="Arimo" w:cs="Arimo"/>
                <w:color w:val="000000"/>
                <w:sz w:val="17"/>
                <w:szCs w:val="17"/>
              </w:rPr>
            </w:pPr>
          </w:p>
        </w:tc>
        <w:tc>
          <w:tcPr>
            <w:tcW w:w="2045"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r>
      <w:tr w:rsidR="00F658CD" w:rsidTr="00F57B4A">
        <w:trPr>
          <w:trHeight w:val="1007"/>
        </w:trPr>
        <w:tc>
          <w:tcPr>
            <w:tcW w:w="851"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Tuesday 9</w:t>
            </w:r>
            <w:r w:rsidRPr="008B098A">
              <w:rPr>
                <w:rFonts w:ascii="Arimo" w:eastAsia="Arimo" w:hAnsi="Arimo" w:cs="Arimo"/>
                <w:color w:val="000000"/>
                <w:sz w:val="17"/>
                <w:szCs w:val="17"/>
                <w:vertAlign w:val="superscript"/>
              </w:rPr>
              <w:t>th</w:t>
            </w:r>
            <w:r>
              <w:rPr>
                <w:rFonts w:ascii="Arimo" w:eastAsia="Arimo" w:hAnsi="Arimo" w:cs="Arimo"/>
                <w:color w:val="000000"/>
                <w:sz w:val="17"/>
                <w:szCs w:val="17"/>
              </w:rPr>
              <w:t xml:space="preserve"> June</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Family Support &amp; Neurodiversity</w:t>
            </w:r>
          </w:p>
          <w:p w:rsidR="00F658CD" w:rsidRDefault="00F658CD">
            <w:pPr>
              <w:spacing w:before="120" w:after="120" w:line="336" w:lineRule="auto"/>
              <w:rPr>
                <w:rFonts w:ascii="Arimo" w:eastAsia="Arimo" w:hAnsi="Arimo" w:cs="Arimo"/>
                <w:color w:val="000000"/>
                <w:sz w:val="17"/>
                <w:szCs w:val="17"/>
              </w:rPr>
            </w:pPr>
          </w:p>
        </w:tc>
        <w:tc>
          <w:tcPr>
            <w:tcW w:w="198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Pr="0094651D" w:rsidRDefault="00F658CD">
            <w:pPr>
              <w:spacing w:before="120" w:after="120" w:line="336" w:lineRule="auto"/>
              <w:rPr>
                <w:rFonts w:ascii="Arimo" w:eastAsia="Arimo" w:hAnsi="Arimo" w:cs="Arimo"/>
                <w:color w:val="000000"/>
                <w:sz w:val="17"/>
                <w:szCs w:val="17"/>
              </w:rPr>
            </w:pPr>
            <w:r w:rsidRPr="00F658CD">
              <w:rPr>
                <w:rFonts w:ascii="Arimo" w:eastAsia="Arimo" w:hAnsi="Arimo" w:cs="Arimo"/>
                <w:color w:val="000000"/>
                <w:sz w:val="17"/>
                <w:szCs w:val="17"/>
              </w:rPr>
              <w:t xml:space="preserve">Explore how to support families with </w:t>
            </w:r>
            <w:proofErr w:type="spellStart"/>
            <w:r w:rsidRPr="00F658CD">
              <w:rPr>
                <w:rFonts w:ascii="Arimo" w:eastAsia="Arimo" w:hAnsi="Arimo" w:cs="Arimo"/>
                <w:color w:val="000000"/>
                <w:sz w:val="17"/>
                <w:szCs w:val="17"/>
              </w:rPr>
              <w:t>neurodiverse</w:t>
            </w:r>
            <w:proofErr w:type="spellEnd"/>
            <w:r w:rsidRPr="00F658CD">
              <w:rPr>
                <w:rFonts w:ascii="Arimo" w:eastAsia="Arimo" w:hAnsi="Arimo" w:cs="Arimo"/>
                <w:color w:val="000000"/>
                <w:sz w:val="17"/>
                <w:szCs w:val="17"/>
              </w:rPr>
              <w:t xml:space="preserve"> members, promoting inclusion, understanding, and tailored approaches.</w:t>
            </w:r>
          </w:p>
        </w:tc>
        <w:tc>
          <w:tcPr>
            <w:tcW w:w="269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Pr="008B098A" w:rsidRDefault="00F658CD" w:rsidP="008B098A">
            <w:pPr>
              <w:spacing w:before="120" w:after="120" w:line="336" w:lineRule="auto"/>
              <w:rPr>
                <w:rFonts w:ascii="Arimo" w:eastAsia="Arimo" w:hAnsi="Arimo" w:cs="Arimo"/>
                <w:color w:val="000000"/>
                <w:sz w:val="17"/>
                <w:szCs w:val="17"/>
              </w:rPr>
            </w:pPr>
            <w:r w:rsidRPr="008B098A">
              <w:rPr>
                <w:rFonts w:ascii="Arimo" w:eastAsia="Arimo" w:hAnsi="Arimo" w:cs="Arimo"/>
                <w:color w:val="000000"/>
                <w:sz w:val="17"/>
                <w:szCs w:val="17"/>
              </w:rPr>
              <w:t xml:space="preserve">Learn about key aspects of neurodiversity including some of the strengths &amp; challenges impacting children &amp; families </w:t>
            </w:r>
          </w:p>
          <w:p w:rsidR="00F658CD" w:rsidRPr="008B098A" w:rsidRDefault="00F658CD" w:rsidP="008B098A">
            <w:pPr>
              <w:spacing w:before="120" w:after="120" w:line="336" w:lineRule="auto"/>
              <w:rPr>
                <w:rFonts w:ascii="Arimo" w:eastAsia="Arimo" w:hAnsi="Arimo" w:cs="Arimo"/>
                <w:color w:val="000000"/>
                <w:sz w:val="17"/>
                <w:szCs w:val="17"/>
              </w:rPr>
            </w:pPr>
            <w:r w:rsidRPr="008B098A">
              <w:rPr>
                <w:rFonts w:ascii="Arimo" w:eastAsia="Arimo" w:hAnsi="Arimo" w:cs="Arimo"/>
                <w:color w:val="000000"/>
                <w:sz w:val="17"/>
                <w:szCs w:val="17"/>
              </w:rPr>
              <w:t>Learn about our own services in this area and gain wisdom from our experience and learning in relation to engagement with families &amp; stakeholders and providing support</w:t>
            </w:r>
          </w:p>
          <w:p w:rsidR="00F658CD" w:rsidRPr="0094651D" w:rsidRDefault="00F658CD" w:rsidP="0094651D">
            <w:pPr>
              <w:spacing w:before="120" w:after="120" w:line="336" w:lineRule="auto"/>
              <w:rPr>
                <w:rFonts w:ascii="Arimo" w:eastAsia="Arimo" w:hAnsi="Arimo" w:cs="Arimo"/>
                <w:color w:val="000000"/>
                <w:sz w:val="17"/>
                <w:szCs w:val="17"/>
              </w:rPr>
            </w:pPr>
            <w:r w:rsidRPr="008B098A">
              <w:rPr>
                <w:rFonts w:ascii="Arimo" w:eastAsia="Arimo" w:hAnsi="Arimo" w:cs="Arimo"/>
                <w:color w:val="000000"/>
                <w:sz w:val="17"/>
                <w:szCs w:val="17"/>
              </w:rPr>
              <w:t xml:space="preserve">Explore parenting strategies for supporting neurodivergent children </w:t>
            </w:r>
          </w:p>
        </w:tc>
        <w:tc>
          <w:tcPr>
            <w:tcW w:w="2045"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F658CD" w:rsidRDefault="00355F42">
            <w:pPr>
              <w:spacing w:before="120" w:after="120" w:line="336" w:lineRule="auto"/>
              <w:rPr>
                <w:rFonts w:ascii="Arimo" w:eastAsia="Arimo" w:hAnsi="Arimo" w:cs="Arimo"/>
                <w:color w:val="000000"/>
                <w:sz w:val="17"/>
                <w:szCs w:val="17"/>
              </w:rPr>
            </w:pPr>
            <w:hyperlink r:id="rId11" w:history="1">
              <w:r w:rsidRPr="006B46D5">
                <w:rPr>
                  <w:rStyle w:val="Hyperlink"/>
                  <w:rFonts w:ascii="Arimo" w:eastAsia="Arimo" w:hAnsi="Arimo" w:cs="Arimo"/>
                  <w:sz w:val="17"/>
                  <w:szCs w:val="17"/>
                </w:rPr>
                <w:t>https://events.humanitix.com/3d-futu</w:t>
              </w:r>
              <w:r w:rsidRPr="006B46D5">
                <w:rPr>
                  <w:rStyle w:val="Hyperlink"/>
                  <w:rFonts w:ascii="Arimo" w:eastAsia="Arimo" w:hAnsi="Arimo" w:cs="Arimo"/>
                  <w:sz w:val="17"/>
                  <w:szCs w:val="17"/>
                </w:rPr>
                <w:t>r</w:t>
              </w:r>
              <w:r w:rsidRPr="006B46D5">
                <w:rPr>
                  <w:rStyle w:val="Hyperlink"/>
                  <w:rFonts w:ascii="Arimo" w:eastAsia="Arimo" w:hAnsi="Arimo" w:cs="Arimo"/>
                  <w:sz w:val="17"/>
                  <w:szCs w:val="17"/>
                </w:rPr>
                <w:t>es-family-support-and-neurodiversity-in-person</w:t>
              </w:r>
            </w:hyperlink>
            <w:r>
              <w:rPr>
                <w:rFonts w:ascii="Arimo" w:eastAsia="Arimo" w:hAnsi="Arimo" w:cs="Arimo"/>
                <w:color w:val="000000"/>
                <w:sz w:val="17"/>
                <w:szCs w:val="17"/>
              </w:rPr>
              <w:t xml:space="preserve"> </w:t>
            </w:r>
          </w:p>
        </w:tc>
      </w:tr>
      <w:tr w:rsidR="00F658CD" w:rsidTr="00A9205F">
        <w:trPr>
          <w:trHeight w:val="528"/>
        </w:trPr>
        <w:tc>
          <w:tcPr>
            <w:tcW w:w="851" w:type="dxa"/>
            <w:vMerge/>
            <w:tcBorders>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Pr="00F658CD" w:rsidRDefault="00F658CD">
            <w:pPr>
              <w:spacing w:before="120" w:after="120" w:line="336" w:lineRule="auto"/>
              <w:rPr>
                <w:rFonts w:ascii="Arimo" w:eastAsia="Arimo" w:hAnsi="Arimo" w:cs="Arimo"/>
                <w:b/>
                <w:color w:val="000000"/>
                <w:sz w:val="17"/>
                <w:szCs w:val="17"/>
              </w:rPr>
            </w:pPr>
            <w:r w:rsidRPr="00F658CD">
              <w:rPr>
                <w:rFonts w:ascii="Arimo" w:eastAsia="Arimo" w:hAnsi="Arimo" w:cs="Arimo"/>
                <w:b/>
                <w:color w:val="000000"/>
                <w:sz w:val="17"/>
                <w:szCs w:val="17"/>
              </w:rPr>
              <w:t>Location</w:t>
            </w:r>
          </w:p>
        </w:tc>
        <w:tc>
          <w:tcPr>
            <w:tcW w:w="1984" w:type="dxa"/>
            <w:vMerge/>
            <w:tcBorders>
              <w:left w:val="single" w:sz="6" w:space="0" w:color="CCCCCC"/>
              <w:right w:val="single" w:sz="6" w:space="0" w:color="CCCCCC"/>
            </w:tcBorders>
            <w:tcMar>
              <w:top w:w="60" w:type="dxa"/>
              <w:left w:w="60" w:type="dxa"/>
              <w:bottom w:w="60" w:type="dxa"/>
              <w:right w:w="60" w:type="dxa"/>
            </w:tcMar>
          </w:tcPr>
          <w:p w:rsidR="00F658CD" w:rsidRPr="00F658CD" w:rsidRDefault="00F658CD">
            <w:pPr>
              <w:spacing w:before="120" w:after="120" w:line="336" w:lineRule="auto"/>
              <w:rPr>
                <w:rFonts w:ascii="Arimo" w:eastAsia="Arimo" w:hAnsi="Arimo" w:cs="Arimo"/>
                <w:color w:val="000000"/>
                <w:sz w:val="17"/>
                <w:szCs w:val="17"/>
              </w:rPr>
            </w:pPr>
          </w:p>
        </w:tc>
        <w:tc>
          <w:tcPr>
            <w:tcW w:w="2694" w:type="dxa"/>
            <w:vMerge/>
            <w:tcBorders>
              <w:left w:val="single" w:sz="6" w:space="0" w:color="CCCCCC"/>
              <w:right w:val="single" w:sz="6" w:space="0" w:color="CCCCCC"/>
            </w:tcBorders>
            <w:tcMar>
              <w:top w:w="60" w:type="dxa"/>
              <w:left w:w="60" w:type="dxa"/>
              <w:bottom w:w="60" w:type="dxa"/>
              <w:right w:w="60" w:type="dxa"/>
            </w:tcMar>
          </w:tcPr>
          <w:p w:rsidR="00F658CD" w:rsidRPr="008B098A" w:rsidRDefault="00F658CD" w:rsidP="008B098A">
            <w:pPr>
              <w:spacing w:before="120" w:after="120" w:line="336" w:lineRule="auto"/>
              <w:rPr>
                <w:rFonts w:ascii="Arimo" w:eastAsia="Arimo" w:hAnsi="Arimo" w:cs="Arimo"/>
                <w:color w:val="000000"/>
                <w:sz w:val="17"/>
                <w:szCs w:val="17"/>
              </w:rPr>
            </w:pPr>
          </w:p>
        </w:tc>
        <w:tc>
          <w:tcPr>
            <w:tcW w:w="2045" w:type="dxa"/>
            <w:vMerge/>
            <w:tcBorders>
              <w:left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r>
      <w:tr w:rsidR="00F658CD" w:rsidTr="00A770FF">
        <w:trPr>
          <w:trHeight w:val="1110"/>
        </w:trPr>
        <w:tc>
          <w:tcPr>
            <w:tcW w:w="851"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Drumchapel Community Centre, 320 </w:t>
            </w:r>
            <w:proofErr w:type="spellStart"/>
            <w:r>
              <w:rPr>
                <w:rFonts w:ascii="Arimo" w:eastAsia="Arimo" w:hAnsi="Arimo" w:cs="Arimo"/>
                <w:color w:val="000000"/>
                <w:sz w:val="17"/>
                <w:szCs w:val="17"/>
              </w:rPr>
              <w:t>Kinfauns</w:t>
            </w:r>
            <w:proofErr w:type="spellEnd"/>
            <w:r>
              <w:rPr>
                <w:rFonts w:ascii="Arimo" w:eastAsia="Arimo" w:hAnsi="Arimo" w:cs="Arimo"/>
                <w:color w:val="000000"/>
                <w:sz w:val="17"/>
                <w:szCs w:val="17"/>
              </w:rPr>
              <w:t xml:space="preserve"> Drive, Drumchapel, Glasgow, G15 7HA</w:t>
            </w:r>
          </w:p>
        </w:tc>
        <w:tc>
          <w:tcPr>
            <w:tcW w:w="198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Pr="00F658CD" w:rsidRDefault="00F658CD">
            <w:pPr>
              <w:spacing w:before="120" w:after="120" w:line="336" w:lineRule="auto"/>
              <w:rPr>
                <w:rFonts w:ascii="Arimo" w:eastAsia="Arimo" w:hAnsi="Arimo" w:cs="Arimo"/>
                <w:color w:val="000000"/>
                <w:sz w:val="17"/>
                <w:szCs w:val="17"/>
              </w:rPr>
            </w:pPr>
          </w:p>
        </w:tc>
        <w:tc>
          <w:tcPr>
            <w:tcW w:w="269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Pr="008B098A" w:rsidRDefault="00F658CD" w:rsidP="008B098A">
            <w:pPr>
              <w:spacing w:before="120" w:after="120" w:line="336" w:lineRule="auto"/>
              <w:rPr>
                <w:rFonts w:ascii="Arimo" w:eastAsia="Arimo" w:hAnsi="Arimo" w:cs="Arimo"/>
                <w:color w:val="000000"/>
                <w:sz w:val="17"/>
                <w:szCs w:val="17"/>
              </w:rPr>
            </w:pPr>
          </w:p>
        </w:tc>
        <w:tc>
          <w:tcPr>
            <w:tcW w:w="2045"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F658CD" w:rsidRDefault="00F658CD">
            <w:pPr>
              <w:spacing w:before="120" w:after="120" w:line="336" w:lineRule="auto"/>
              <w:rPr>
                <w:rFonts w:ascii="Arimo" w:eastAsia="Arimo" w:hAnsi="Arimo" w:cs="Arimo"/>
                <w:color w:val="000000"/>
                <w:sz w:val="17"/>
                <w:szCs w:val="17"/>
              </w:rPr>
            </w:pPr>
          </w:p>
        </w:tc>
      </w:tr>
      <w:tr w:rsidR="00A9205F" w:rsidTr="00F57B4A">
        <w:trPr>
          <w:trHeight w:val="1171"/>
        </w:trPr>
        <w:tc>
          <w:tcPr>
            <w:tcW w:w="851"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pPr>
            <w:r>
              <w:rPr>
                <w:rFonts w:ascii="Arimo" w:eastAsia="Arimo" w:hAnsi="Arimo" w:cs="Arimo"/>
                <w:color w:val="000000"/>
                <w:sz w:val="17"/>
                <w:szCs w:val="17"/>
              </w:rPr>
              <w:t>Tuesday 23</w:t>
            </w:r>
            <w:proofErr w:type="gramStart"/>
            <w:r w:rsidRPr="008B098A">
              <w:rPr>
                <w:rFonts w:ascii="Arimo" w:eastAsia="Arimo" w:hAnsi="Arimo" w:cs="Arimo"/>
                <w:color w:val="000000"/>
                <w:sz w:val="17"/>
                <w:szCs w:val="17"/>
                <w:vertAlign w:val="superscript"/>
              </w:rPr>
              <w:t>rd</w:t>
            </w:r>
            <w:r>
              <w:rPr>
                <w:rFonts w:ascii="Arimo" w:eastAsia="Arimo" w:hAnsi="Arimo" w:cs="Arimo"/>
                <w:color w:val="000000"/>
                <w:sz w:val="17"/>
                <w:szCs w:val="17"/>
              </w:rPr>
              <w:t xml:space="preserve">  June</w:t>
            </w:r>
            <w:proofErr w:type="gramEnd"/>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A9205F" w:rsidRPr="00F57B4A" w:rsidRDefault="00A9205F">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Collaborating for Family Support Systems Change</w:t>
            </w:r>
          </w:p>
        </w:tc>
        <w:tc>
          <w:tcPr>
            <w:tcW w:w="198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A9205F" w:rsidRPr="0094651D" w:rsidRDefault="00A9205F">
            <w:pPr>
              <w:spacing w:before="120" w:after="120" w:line="336" w:lineRule="auto"/>
              <w:rPr>
                <w:sz w:val="17"/>
                <w:szCs w:val="17"/>
              </w:rPr>
            </w:pPr>
            <w:r w:rsidRPr="0094651D">
              <w:rPr>
                <w:rFonts w:ascii="Arimo" w:eastAsia="Arimo" w:hAnsi="Arimo" w:cs="Arimo"/>
                <w:color w:val="000000"/>
                <w:sz w:val="17"/>
                <w:szCs w:val="17"/>
              </w:rPr>
              <w:t>Learn about the Drumchapel model for systems change with &amp; for children &amp; families</w:t>
            </w:r>
          </w:p>
        </w:tc>
        <w:tc>
          <w:tcPr>
            <w:tcW w:w="2694"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A9205F" w:rsidRPr="0094651D" w:rsidRDefault="00A9205F" w:rsidP="0094651D">
            <w:pPr>
              <w:spacing w:before="120" w:after="120" w:line="336" w:lineRule="auto"/>
              <w:rPr>
                <w:rFonts w:ascii="Arimo" w:eastAsia="Arimo" w:hAnsi="Arimo" w:cs="Arimo"/>
                <w:color w:val="000000"/>
                <w:sz w:val="17"/>
                <w:szCs w:val="17"/>
              </w:rPr>
            </w:pPr>
            <w:r w:rsidRPr="0094651D">
              <w:rPr>
                <w:rFonts w:ascii="Arimo" w:eastAsia="Arimo" w:hAnsi="Arimo" w:cs="Arimo"/>
                <w:color w:val="000000"/>
                <w:sz w:val="17"/>
                <w:szCs w:val="17"/>
              </w:rPr>
              <w:t>Understand what systems change is and some of the theory around this</w:t>
            </w:r>
          </w:p>
          <w:p w:rsidR="00A9205F" w:rsidRPr="0094651D" w:rsidRDefault="00A9205F" w:rsidP="0094651D">
            <w:pPr>
              <w:spacing w:before="120" w:after="120" w:line="336" w:lineRule="auto"/>
              <w:rPr>
                <w:rFonts w:ascii="Arimo" w:eastAsia="Arimo" w:hAnsi="Arimo" w:cs="Arimo"/>
                <w:color w:val="000000"/>
                <w:sz w:val="17"/>
                <w:szCs w:val="17"/>
              </w:rPr>
            </w:pPr>
            <w:r w:rsidRPr="0094651D">
              <w:rPr>
                <w:rFonts w:ascii="Arimo" w:eastAsia="Arimo" w:hAnsi="Arimo" w:cs="Arimo"/>
                <w:color w:val="000000"/>
                <w:sz w:val="17"/>
                <w:szCs w:val="17"/>
              </w:rPr>
              <w:t>Learn about our Drumchapel model for systems change &amp; consider how to apply this approach in your own context</w:t>
            </w:r>
          </w:p>
          <w:p w:rsidR="00A9205F" w:rsidRDefault="00A9205F" w:rsidP="00707DDD">
            <w:pPr>
              <w:spacing w:before="120" w:after="120" w:line="336" w:lineRule="auto"/>
            </w:pPr>
          </w:p>
        </w:tc>
        <w:tc>
          <w:tcPr>
            <w:tcW w:w="2045" w:type="dxa"/>
            <w:vMerge w:val="restart"/>
            <w:tcBorders>
              <w:top w:val="single" w:sz="6" w:space="0" w:color="CCCCCC"/>
              <w:left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pPr>
            <w:r>
              <w:rPr>
                <w:rFonts w:ascii="Arimo" w:eastAsia="Arimo" w:hAnsi="Arimo" w:cs="Arimo"/>
                <w:color w:val="000000"/>
                <w:sz w:val="17"/>
                <w:szCs w:val="17"/>
              </w:rPr>
              <w:t xml:space="preserve"> </w:t>
            </w:r>
            <w:hyperlink r:id="rId12" w:history="1">
              <w:r w:rsidR="00355F42" w:rsidRPr="006B46D5">
                <w:rPr>
                  <w:rStyle w:val="Hyperlink"/>
                  <w:rFonts w:ascii="Arimo" w:eastAsia="Arimo" w:hAnsi="Arimo" w:cs="Arimo"/>
                  <w:sz w:val="17"/>
                  <w:szCs w:val="17"/>
                </w:rPr>
                <w:t>https://events.humanitix.com/3d-futures-collaborating-for-family-support-systems-change-in-person</w:t>
              </w:r>
            </w:hyperlink>
            <w:r w:rsidR="00355F42">
              <w:rPr>
                <w:rFonts w:ascii="Arimo" w:eastAsia="Arimo" w:hAnsi="Arimo" w:cs="Arimo"/>
                <w:color w:val="000000"/>
                <w:sz w:val="17"/>
                <w:szCs w:val="17"/>
              </w:rPr>
              <w:t xml:space="preserve"> </w:t>
            </w:r>
          </w:p>
        </w:tc>
      </w:tr>
      <w:tr w:rsidR="00A9205F" w:rsidTr="00A9205F">
        <w:trPr>
          <w:trHeight w:val="424"/>
        </w:trPr>
        <w:tc>
          <w:tcPr>
            <w:tcW w:w="851" w:type="dxa"/>
            <w:vMerge/>
            <w:tcBorders>
              <w:left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A9205F" w:rsidRPr="00A9205F" w:rsidRDefault="00A9205F" w:rsidP="00A9205F">
            <w:pPr>
              <w:spacing w:before="120" w:after="120" w:line="336" w:lineRule="auto"/>
              <w:rPr>
                <w:rFonts w:ascii="Arimo" w:eastAsia="Arimo" w:hAnsi="Arimo" w:cs="Arimo"/>
                <w:b/>
                <w:color w:val="000000"/>
                <w:sz w:val="17"/>
                <w:szCs w:val="17"/>
              </w:rPr>
            </w:pPr>
            <w:r w:rsidRPr="00A9205F">
              <w:rPr>
                <w:rFonts w:ascii="Arimo" w:eastAsia="Arimo" w:hAnsi="Arimo" w:cs="Arimo"/>
                <w:b/>
                <w:color w:val="000000"/>
                <w:sz w:val="17"/>
                <w:szCs w:val="17"/>
              </w:rPr>
              <w:t>Location</w:t>
            </w:r>
          </w:p>
        </w:tc>
        <w:tc>
          <w:tcPr>
            <w:tcW w:w="1984" w:type="dxa"/>
            <w:vMerge/>
            <w:tcBorders>
              <w:left w:val="single" w:sz="6" w:space="0" w:color="CCCCCC"/>
              <w:right w:val="single" w:sz="6" w:space="0" w:color="CCCCCC"/>
            </w:tcBorders>
            <w:tcMar>
              <w:top w:w="60" w:type="dxa"/>
              <w:left w:w="60" w:type="dxa"/>
              <w:bottom w:w="60" w:type="dxa"/>
              <w:right w:w="60" w:type="dxa"/>
            </w:tcMar>
          </w:tcPr>
          <w:p w:rsidR="00A9205F" w:rsidRPr="0094651D" w:rsidRDefault="00A9205F">
            <w:pPr>
              <w:spacing w:before="120" w:after="120" w:line="336" w:lineRule="auto"/>
              <w:rPr>
                <w:rFonts w:ascii="Arimo" w:eastAsia="Arimo" w:hAnsi="Arimo" w:cs="Arimo"/>
                <w:color w:val="000000"/>
                <w:sz w:val="17"/>
                <w:szCs w:val="17"/>
              </w:rPr>
            </w:pPr>
          </w:p>
        </w:tc>
        <w:tc>
          <w:tcPr>
            <w:tcW w:w="2694" w:type="dxa"/>
            <w:vMerge/>
            <w:tcBorders>
              <w:left w:val="single" w:sz="6" w:space="0" w:color="CCCCCC"/>
              <w:right w:val="single" w:sz="6" w:space="0" w:color="CCCCCC"/>
            </w:tcBorders>
            <w:tcMar>
              <w:top w:w="60" w:type="dxa"/>
              <w:left w:w="60" w:type="dxa"/>
              <w:bottom w:w="60" w:type="dxa"/>
              <w:right w:w="60" w:type="dxa"/>
            </w:tcMar>
          </w:tcPr>
          <w:p w:rsidR="00A9205F" w:rsidRPr="0094651D" w:rsidRDefault="00A9205F" w:rsidP="0094651D">
            <w:pPr>
              <w:spacing w:before="120" w:after="120" w:line="336" w:lineRule="auto"/>
              <w:rPr>
                <w:rFonts w:ascii="Arimo" w:eastAsia="Arimo" w:hAnsi="Arimo" w:cs="Arimo"/>
                <w:color w:val="000000"/>
                <w:sz w:val="17"/>
                <w:szCs w:val="17"/>
              </w:rPr>
            </w:pPr>
          </w:p>
        </w:tc>
        <w:tc>
          <w:tcPr>
            <w:tcW w:w="2045" w:type="dxa"/>
            <w:vMerge/>
            <w:tcBorders>
              <w:left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rPr>
                <w:rFonts w:ascii="Arimo" w:eastAsia="Arimo" w:hAnsi="Arimo" w:cs="Arimo"/>
                <w:color w:val="000000"/>
                <w:sz w:val="17"/>
                <w:szCs w:val="17"/>
              </w:rPr>
            </w:pPr>
          </w:p>
        </w:tc>
      </w:tr>
      <w:tr w:rsidR="00A9205F" w:rsidTr="00BE6861">
        <w:trPr>
          <w:trHeight w:val="820"/>
        </w:trPr>
        <w:tc>
          <w:tcPr>
            <w:tcW w:w="851"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rPr>
                <w:rFonts w:ascii="Arimo" w:eastAsia="Arimo" w:hAnsi="Arimo" w:cs="Arimo"/>
                <w:color w:val="000000"/>
                <w:sz w:val="17"/>
                <w:szCs w:val="17"/>
              </w:rPr>
            </w:pP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A9205F" w:rsidRDefault="00A9205F" w:rsidP="00A9205F">
            <w:pPr>
              <w:spacing w:before="120" w:after="120" w:line="336" w:lineRule="auto"/>
              <w:rPr>
                <w:rFonts w:ascii="Arimo" w:eastAsia="Arimo" w:hAnsi="Arimo" w:cs="Arimo"/>
                <w:color w:val="000000"/>
                <w:sz w:val="17"/>
                <w:szCs w:val="17"/>
              </w:rPr>
            </w:pPr>
            <w:r w:rsidRPr="00A9205F">
              <w:rPr>
                <w:rFonts w:ascii="Arimo" w:eastAsia="Arimo" w:hAnsi="Arimo" w:cs="Arimo"/>
                <w:color w:val="000000"/>
                <w:sz w:val="17"/>
                <w:szCs w:val="17"/>
              </w:rPr>
              <w:t>CMS, 1 West Regent Street, Glasgow G2 1AP</w:t>
            </w:r>
          </w:p>
        </w:tc>
        <w:tc>
          <w:tcPr>
            <w:tcW w:w="198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A9205F" w:rsidRPr="0094651D" w:rsidRDefault="00A9205F">
            <w:pPr>
              <w:spacing w:before="120" w:after="120" w:line="336" w:lineRule="auto"/>
              <w:rPr>
                <w:rFonts w:ascii="Arimo" w:eastAsia="Arimo" w:hAnsi="Arimo" w:cs="Arimo"/>
                <w:color w:val="000000"/>
                <w:sz w:val="17"/>
                <w:szCs w:val="17"/>
              </w:rPr>
            </w:pPr>
          </w:p>
        </w:tc>
        <w:tc>
          <w:tcPr>
            <w:tcW w:w="2694"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A9205F" w:rsidRPr="0094651D" w:rsidRDefault="00A9205F" w:rsidP="0094651D">
            <w:pPr>
              <w:spacing w:before="120" w:after="120" w:line="336" w:lineRule="auto"/>
              <w:rPr>
                <w:rFonts w:ascii="Arimo" w:eastAsia="Arimo" w:hAnsi="Arimo" w:cs="Arimo"/>
                <w:color w:val="000000"/>
                <w:sz w:val="17"/>
                <w:szCs w:val="17"/>
              </w:rPr>
            </w:pPr>
          </w:p>
        </w:tc>
        <w:tc>
          <w:tcPr>
            <w:tcW w:w="2045" w:type="dxa"/>
            <w:vMerge/>
            <w:tcBorders>
              <w:left w:val="single" w:sz="6" w:space="0" w:color="CCCCCC"/>
              <w:bottom w:val="single" w:sz="6" w:space="0" w:color="CCCCCC"/>
              <w:right w:val="single" w:sz="6" w:space="0" w:color="CCCCCC"/>
            </w:tcBorders>
            <w:tcMar>
              <w:top w:w="60" w:type="dxa"/>
              <w:left w:w="60" w:type="dxa"/>
              <w:bottom w:w="60" w:type="dxa"/>
              <w:right w:w="60" w:type="dxa"/>
            </w:tcMar>
          </w:tcPr>
          <w:p w:rsidR="00A9205F" w:rsidRDefault="00A9205F">
            <w:pPr>
              <w:spacing w:before="120" w:after="120" w:line="336" w:lineRule="auto"/>
              <w:rPr>
                <w:rFonts w:ascii="Arimo" w:eastAsia="Arimo" w:hAnsi="Arimo" w:cs="Arimo"/>
                <w:color w:val="000000"/>
                <w:sz w:val="17"/>
                <w:szCs w:val="17"/>
              </w:rPr>
            </w:pPr>
          </w:p>
        </w:tc>
      </w:tr>
    </w:tbl>
    <w:p w:rsidR="00DE321C" w:rsidRDefault="00707DDD">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lastRenderedPageBreak/>
        <w:t xml:space="preserve"> </w:t>
      </w:r>
    </w:p>
    <w:p w:rsidR="008C6381" w:rsidRPr="008C6381" w:rsidRDefault="008C6381">
      <w:pPr>
        <w:spacing w:before="120" w:after="120" w:line="336" w:lineRule="auto"/>
        <w:rPr>
          <w:u w:val="single"/>
        </w:rPr>
      </w:pPr>
      <w:r w:rsidRPr="008C6381">
        <w:rPr>
          <w:u w:val="single"/>
        </w:rPr>
        <w:t>Our facilitators</w:t>
      </w:r>
    </w:p>
    <w:p w:rsidR="00366272" w:rsidRDefault="002B3020" w:rsidP="006D48AA">
      <w:pPr>
        <w:pStyle w:val="NoSpacing"/>
        <w:jc w:val="both"/>
        <w:rPr>
          <w:b/>
          <w:i/>
        </w:rPr>
      </w:pPr>
      <w:r w:rsidRPr="002B3020">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927100" cy="1226971"/>
            <wp:effectExtent l="0" t="0" r="6350" b="0"/>
            <wp:wrapTight wrapText="bothSides">
              <wp:wrapPolygon edited="0">
                <wp:start x="0" y="0"/>
                <wp:lineTo x="0" y="21130"/>
                <wp:lineTo x="21304" y="21130"/>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100" cy="1226971"/>
                    </a:xfrm>
                    <a:prstGeom prst="rect">
                      <a:avLst/>
                    </a:prstGeom>
                    <a:noFill/>
                    <a:ln>
                      <a:noFill/>
                    </a:ln>
                  </pic:spPr>
                </pic:pic>
              </a:graphicData>
            </a:graphic>
          </wp:anchor>
        </w:drawing>
      </w:r>
      <w:r w:rsidR="00E8246B" w:rsidRPr="00E8246B">
        <w:t xml:space="preserve"> </w:t>
      </w:r>
      <w:r w:rsidR="00E8246B">
        <w:t xml:space="preserve">Marion Lindsay is our Senior Children Family Worker and has 26 </w:t>
      </w:r>
      <w:proofErr w:type="spellStart"/>
      <w:r w:rsidR="00E8246B">
        <w:t>years experience</w:t>
      </w:r>
      <w:proofErr w:type="spellEnd"/>
      <w:r w:rsidR="00E8246B">
        <w:t xml:space="preserve"> working with children and families at </w:t>
      </w:r>
      <w:r w:rsidR="00366272">
        <w:t>3</w:t>
      </w:r>
      <w:r w:rsidR="00E8246B">
        <w:t xml:space="preserve">D </w:t>
      </w:r>
      <w:r w:rsidR="00366272">
        <w:t>Families.</w:t>
      </w:r>
      <w:r w:rsidR="00E8246B">
        <w:t xml:space="preserve"> Marion is a trained facilitator in many programmes including Triple P, Solihull Understanding your Child, Baby Massage, Seasons for Growth and Safe Spaces</w:t>
      </w:r>
      <w:r w:rsidR="00366272">
        <w:t>.</w:t>
      </w:r>
      <w:r w:rsidR="00E8246B">
        <w:t xml:space="preserve"> Marion also facilitates parent </w:t>
      </w:r>
      <w:r w:rsidR="00366272">
        <w:t xml:space="preserve">&amp; </w:t>
      </w:r>
      <w:r w:rsidR="00E8246B">
        <w:t>child sessions, outdoor play sessions, peer support groups, home visits and one to one support for parents</w:t>
      </w:r>
      <w:r w:rsidR="00366272">
        <w:t>.</w:t>
      </w:r>
      <w:r w:rsidR="00E8246B">
        <w:t xml:space="preserve"> Marion has been a lead pioneer in developing and facilitating new services at </w:t>
      </w:r>
      <w:r w:rsidR="00366272">
        <w:t>3</w:t>
      </w:r>
      <w:r w:rsidR="00E8246B">
        <w:t>D including our ‘Muddy Buddies’ outdoor play programme and 3D Thrive’ delivering intensive family support for families referred to us by Social Work “Marion has years of experience facilitating a wide variety of groups within 3D and is a fountain of knowledge on many topics pertaining to family support</w:t>
      </w:r>
      <w:r w:rsidR="00366272">
        <w:t>.</w:t>
      </w:r>
      <w:r w:rsidR="00E8246B">
        <w:t xml:space="preserve"> She is an excellent communicator and instantly puts people at ease</w:t>
      </w:r>
      <w:r w:rsidR="00366272">
        <w:t>.</w:t>
      </w:r>
      <w:r w:rsidR="00E8246B">
        <w:t xml:space="preserve"> Marion listens to people and gains their trust all while managing to encourage them to have the courage to be open and honest resulting in participants getting the most out of every session” </w:t>
      </w:r>
      <w:r w:rsidR="006D48AA" w:rsidRPr="006D48AA">
        <w:rPr>
          <w:b/>
          <w:i/>
        </w:rPr>
        <w:t>Triple p co-facilitator</w:t>
      </w:r>
    </w:p>
    <w:p w:rsidR="008C6381" w:rsidRPr="006D48AA" w:rsidRDefault="008C6381" w:rsidP="006D48AA">
      <w:pPr>
        <w:pStyle w:val="NoSpacing"/>
        <w:jc w:val="both"/>
        <w:rPr>
          <w:b/>
          <w:i/>
        </w:rPr>
      </w:pPr>
    </w:p>
    <w:p w:rsidR="006D48AA" w:rsidRDefault="006D48AA" w:rsidP="006D48AA">
      <w:pPr>
        <w:pStyle w:val="NoSpacing"/>
        <w:jc w:val="both"/>
      </w:pPr>
    </w:p>
    <w:p w:rsidR="00DE321C" w:rsidRDefault="002B3020" w:rsidP="006D48AA">
      <w:pPr>
        <w:pStyle w:val="NoSpacing"/>
        <w:jc w:val="both"/>
        <w:rPr>
          <w:b/>
          <w:i/>
        </w:rPr>
      </w:pPr>
      <w:r w:rsidRPr="002B3020">
        <w:rPr>
          <w:rFonts w:ascii="Arimo" w:eastAsia="Arimo" w:hAnsi="Arimo" w:cs="Arimo"/>
          <w:noProof/>
          <w:color w:val="00000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843619" cy="7937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619" cy="793750"/>
                    </a:xfrm>
                    <a:prstGeom prst="rect">
                      <a:avLst/>
                    </a:prstGeom>
                    <a:noFill/>
                    <a:ln>
                      <a:noFill/>
                    </a:ln>
                  </pic:spPr>
                </pic:pic>
              </a:graphicData>
            </a:graphic>
          </wp:anchor>
        </w:drawing>
      </w:r>
      <w:r w:rsidR="00E8246B" w:rsidRPr="00E8246B">
        <w:t xml:space="preserve"> </w:t>
      </w:r>
      <w:r w:rsidR="00E8246B">
        <w:t>Sharon Colvin is our Chief Executive and has been leading the work at 3D for the past 18 years</w:t>
      </w:r>
      <w:r w:rsidR="00366272">
        <w:t>.</w:t>
      </w:r>
      <w:r w:rsidR="00E8246B">
        <w:t xml:space="preserve"> Sharon has a community work degree and has spent time as a community worker in the East End of Glasgow and also living and volunteering at community development projects in South America</w:t>
      </w:r>
      <w:r w:rsidR="00366272">
        <w:t>.</w:t>
      </w:r>
      <w:r w:rsidR="00E8246B">
        <w:t xml:space="preserve"> Sharon is a Solihull trainer and has completed the Scottish Coaching Leadership for Improvement Programme with the Scottish Government and the Trauma informed Leadership programme with NHS Education Scotland</w:t>
      </w:r>
      <w:r w:rsidR="00366272">
        <w:t xml:space="preserve">. </w:t>
      </w:r>
      <w:r w:rsidR="00E8246B">
        <w:t>Sharon established and leads the Drumchapel Children Families Network which brings together all sectors to build relationships, share best practice and deliver innovative change with and for children families</w:t>
      </w:r>
      <w:r w:rsidR="00366272">
        <w:t xml:space="preserve">. </w:t>
      </w:r>
      <w:r w:rsidR="00E8246B">
        <w:t>"Sharon is an excellent trainer with a sound knowledge of the subjects she delivers It is evident that</w:t>
      </w:r>
      <w:r w:rsidR="00366272">
        <w:t xml:space="preserve"> </w:t>
      </w:r>
      <w:r w:rsidR="00E8246B">
        <w:t>additional reading and study is undertaken and this gives additional value to the content Sharon has a kind, caring and nurturing manner that engages participants and builds a level of trust in the group where people feel safe to share experiences, learn and grow together It is always a pleasure to co</w:t>
      </w:r>
      <w:r w:rsidR="006D48AA">
        <w:t>-</w:t>
      </w:r>
      <w:r w:rsidR="00E8246B">
        <w:t xml:space="preserve">deliver with her” </w:t>
      </w:r>
      <w:r w:rsidR="006D48AA" w:rsidRPr="006D48AA">
        <w:rPr>
          <w:b/>
          <w:i/>
        </w:rPr>
        <w:t>Solihull co-trainer</w:t>
      </w:r>
    </w:p>
    <w:p w:rsidR="006D48AA" w:rsidRDefault="006D48AA" w:rsidP="006D48AA">
      <w:pPr>
        <w:pStyle w:val="NoSpacing"/>
        <w:jc w:val="both"/>
      </w:pPr>
    </w:p>
    <w:p w:rsidR="008C6381" w:rsidRDefault="008C6381" w:rsidP="006D48AA">
      <w:pPr>
        <w:pStyle w:val="NoSpacing"/>
        <w:jc w:val="both"/>
      </w:pPr>
    </w:p>
    <w:p w:rsidR="008C6381" w:rsidRDefault="008C6381" w:rsidP="006D48AA">
      <w:pPr>
        <w:pStyle w:val="NoSpacing"/>
        <w:jc w:val="both"/>
      </w:pPr>
      <w:r>
        <w:t xml:space="preserve">We are also available to provide training in your own community and can also provide consultancy and coaching support with the offer to shadow some of our work at 3D Families in Drumchapel. Please browse our 3D Futures brochure for our full offer here: </w:t>
      </w:r>
      <w:hyperlink r:id="rId15" w:history="1">
        <w:r w:rsidRPr="00224C2B">
          <w:rPr>
            <w:rStyle w:val="Hyperlink"/>
          </w:rPr>
          <w:t>https://tinyurl.com/3DFutures</w:t>
        </w:r>
      </w:hyperlink>
      <w:r>
        <w:t xml:space="preserve"> </w:t>
      </w:r>
      <w:r w:rsidRPr="008C6381">
        <w:t xml:space="preserve"> </w:t>
      </w:r>
      <w:r>
        <w:t xml:space="preserve">Please get in touch if would like further information or would like to discuss the possibility of delivering this in your own community – </w:t>
      </w:r>
      <w:hyperlink r:id="rId16" w:history="1">
        <w:r w:rsidRPr="00224C2B">
          <w:rPr>
            <w:rStyle w:val="Hyperlink"/>
          </w:rPr>
          <w:t>3dfutures@3dfamilies.org.uk</w:t>
        </w:r>
      </w:hyperlink>
      <w:r>
        <w:t xml:space="preserve">  </w:t>
      </w:r>
    </w:p>
    <w:p w:rsidR="008C6381" w:rsidRDefault="008C6381" w:rsidP="006D48AA">
      <w:pPr>
        <w:pStyle w:val="NoSpacing"/>
        <w:jc w:val="both"/>
      </w:pPr>
    </w:p>
    <w:p w:rsidR="004B7B32" w:rsidRDefault="00620281" w:rsidP="006D48AA">
      <w:pPr>
        <w:pStyle w:val="NoSpacing"/>
        <w:jc w:val="both"/>
      </w:pPr>
      <w:r>
        <w:t xml:space="preserve">To date, we have delivered 28 sessions across charities, churches, public sector and multi-agency groups. </w:t>
      </w:r>
      <w:bookmarkStart w:id="0" w:name="_GoBack"/>
      <w:bookmarkEnd w:id="0"/>
    </w:p>
    <w:p w:rsidR="004B7B32" w:rsidRDefault="004B7B32" w:rsidP="006D48AA">
      <w:pPr>
        <w:pStyle w:val="NoSpacing"/>
        <w:jc w:val="both"/>
      </w:pPr>
    </w:p>
    <w:p w:rsidR="00620281" w:rsidRDefault="004B7B32" w:rsidP="006D48AA">
      <w:pPr>
        <w:pStyle w:val="NoSpacing"/>
        <w:jc w:val="both"/>
      </w:pPr>
      <w:r>
        <w:t>“</w:t>
      </w:r>
      <w:r w:rsidR="005B0AEC">
        <w:t xml:space="preserve">3D Futures has had a pivotal impact in helping create a sustainable </w:t>
      </w:r>
      <w:r w:rsidR="00620281">
        <w:t xml:space="preserve">family support offer </w:t>
      </w:r>
      <w:r w:rsidR="005B0AEC">
        <w:t>in Stewarton by giving us a toolbox of practical strategies</w:t>
      </w:r>
      <w:r w:rsidR="004C26B5">
        <w:t xml:space="preserve"> to enhance our community engagement, build capacity and foster relationships. The support, knowledge and experience shared from Marion and Sharon has been invaluable and will have an effective and lasting impact on the families we </w:t>
      </w:r>
      <w:proofErr w:type="gramStart"/>
      <w:r w:rsidR="004C26B5">
        <w:t>support</w:t>
      </w:r>
      <w:r>
        <w:t>“</w:t>
      </w:r>
      <w:proofErr w:type="gramEnd"/>
      <w:r>
        <w:t xml:space="preserve"> </w:t>
      </w:r>
    </w:p>
    <w:p w:rsidR="004B7B32" w:rsidRPr="004C26B5" w:rsidRDefault="004B7B32" w:rsidP="006D48AA">
      <w:pPr>
        <w:pStyle w:val="NoSpacing"/>
        <w:jc w:val="both"/>
        <w:rPr>
          <w:b/>
          <w:i/>
        </w:rPr>
      </w:pPr>
      <w:r w:rsidRPr="004C26B5">
        <w:rPr>
          <w:b/>
          <w:i/>
        </w:rPr>
        <w:t>Sarah McLachlan, Thrive Stewarton</w:t>
      </w:r>
    </w:p>
    <w:p w:rsidR="008C6381" w:rsidRDefault="008C6381" w:rsidP="006D48AA">
      <w:pPr>
        <w:pStyle w:val="NoSpacing"/>
        <w:jc w:val="both"/>
      </w:pPr>
    </w:p>
    <w:p w:rsidR="008C6381" w:rsidRDefault="008C6381" w:rsidP="006D48AA">
      <w:pPr>
        <w:pStyle w:val="NoSpacing"/>
        <w:jc w:val="both"/>
      </w:pPr>
      <w:r w:rsidRPr="008C6381">
        <w:t xml:space="preserve">Here also is a recent briefing paper which provides some context of the work of 3D Families  </w:t>
      </w:r>
      <w:hyperlink r:id="rId17" w:history="1">
        <w:r w:rsidRPr="00224C2B">
          <w:rPr>
            <w:rStyle w:val="Hyperlink"/>
          </w:rPr>
          <w:t>https://tinyurl.com/3dbriefingpaper</w:t>
        </w:r>
      </w:hyperlink>
      <w:r>
        <w:t xml:space="preserve"> </w:t>
      </w:r>
    </w:p>
    <w:p w:rsidR="008C6381" w:rsidRDefault="008C6381" w:rsidP="006D48AA">
      <w:pPr>
        <w:pStyle w:val="NoSpacing"/>
        <w:jc w:val="both"/>
      </w:pPr>
    </w:p>
    <w:p w:rsidR="008C6381" w:rsidRDefault="008C6381" w:rsidP="006D48AA">
      <w:pPr>
        <w:pStyle w:val="NoSpacing"/>
        <w:jc w:val="both"/>
      </w:pPr>
    </w:p>
    <w:p w:rsidR="008C6381" w:rsidRPr="008C6381" w:rsidRDefault="008C6381" w:rsidP="008C6381">
      <w:pPr>
        <w:pStyle w:val="NoSpacing"/>
        <w:jc w:val="both"/>
      </w:pPr>
      <w:r w:rsidRPr="008C6381">
        <w:rPr>
          <w:noProof/>
        </w:rPr>
        <w:lastRenderedPageBreak/>
        <w:drawing>
          <wp:inline distT="0" distB="0" distL="0" distR="0">
            <wp:extent cx="5838825" cy="4129996"/>
            <wp:effectExtent l="0" t="0" r="0" b="4445"/>
            <wp:docPr id="5" name="Picture 5" descr="C:\Users\3D Drumchapel SIX\Desktop\INFOGRAPHICS\3D Futures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 Drumchapel SIX\Desktop\INFOGRAPHICS\3D Futures Infographi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9878" cy="4159034"/>
                    </a:xfrm>
                    <a:prstGeom prst="rect">
                      <a:avLst/>
                    </a:prstGeom>
                    <a:noFill/>
                    <a:ln>
                      <a:noFill/>
                    </a:ln>
                  </pic:spPr>
                </pic:pic>
              </a:graphicData>
            </a:graphic>
          </wp:inline>
        </w:drawing>
      </w:r>
    </w:p>
    <w:p w:rsidR="008C6381" w:rsidRDefault="008C6381" w:rsidP="006D48AA">
      <w:pPr>
        <w:pStyle w:val="NoSpacing"/>
        <w:jc w:val="both"/>
      </w:pPr>
    </w:p>
    <w:sectPr w:rsidR="008C6381" w:rsidSect="009F7C8B">
      <w:pgSz w:w="11910" w:h="16845"/>
      <w:pgMar w:top="1440" w:right="1440" w:bottom="6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84DCE2D-FA08-41F0-B579-CAA1FBB69973}"/>
    <w:embedBoldItalic r:id="rId2" w:fontKey="{9E152D26-6E51-4466-87CC-46FD71641D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mo Bold">
    <w:charset w:val="00"/>
    <w:family w:val="auto"/>
    <w:pitch w:val="default"/>
    <w:embedBold r:id="rId3" w:fontKey="{24482665-A12E-4980-BE27-B778475CE76F}"/>
  </w:font>
  <w:font w:name="Arimo">
    <w:charset w:val="00"/>
    <w:family w:val="auto"/>
    <w:pitch w:val="default"/>
    <w:embedRegular r:id="rId4" w:fontKey="{67E65CAC-5166-4682-B9E9-26AD38AA9F1A}"/>
    <w:embedBold r:id="rId5" w:fontKey="{60F6F959-2EB4-4773-8F2B-DCE2BAA010F4}"/>
  </w:font>
  <w:font w:name="Calibri Light">
    <w:panose1 w:val="020F0302020204030204"/>
    <w:charset w:val="00"/>
    <w:family w:val="swiss"/>
    <w:pitch w:val="variable"/>
    <w:sig w:usb0="E4002EFF" w:usb1="C200247B" w:usb2="00000009" w:usb3="00000000" w:csb0="000001FF" w:csb1="00000000"/>
    <w:embedRegular r:id="rId6" w:fontKey="{8148E723-C502-4E65-94EB-1738EFB92ED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A16"/>
    <w:multiLevelType w:val="hybridMultilevel"/>
    <w:tmpl w:val="B734D7FC"/>
    <w:lvl w:ilvl="0" w:tplc="6F0466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93D1E"/>
    <w:multiLevelType w:val="hybridMultilevel"/>
    <w:tmpl w:val="D848C52A"/>
    <w:lvl w:ilvl="0" w:tplc="6F0466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491C17"/>
    <w:multiLevelType w:val="hybridMultilevel"/>
    <w:tmpl w:val="93465B7A"/>
    <w:lvl w:ilvl="0" w:tplc="BE9E3100">
      <w:start w:val="1"/>
      <w:numFmt w:val="bullet"/>
      <w:lvlText w:val=""/>
      <w:lvlJc w:val="left"/>
      <w:pPr>
        <w:ind w:left="400" w:hanging="360"/>
      </w:pPr>
      <w:rPr>
        <w:rFonts w:ascii="Symbol" w:hAnsi="Symbol"/>
      </w:rPr>
    </w:lvl>
    <w:lvl w:ilvl="1" w:tplc="5C3CD392">
      <w:start w:val="1"/>
      <w:numFmt w:val="bullet"/>
      <w:lvlText w:val="o"/>
      <w:lvlJc w:val="left"/>
      <w:pPr>
        <w:ind w:left="800" w:hanging="360"/>
      </w:pPr>
      <w:rPr>
        <w:rFonts w:ascii="Courier New" w:hAnsi="Courier New"/>
      </w:rPr>
    </w:lvl>
    <w:lvl w:ilvl="2" w:tplc="10387698">
      <w:start w:val="1"/>
      <w:numFmt w:val="bullet"/>
      <w:lvlText w:val=""/>
      <w:lvlJc w:val="left"/>
      <w:pPr>
        <w:ind w:left="1200" w:hanging="360"/>
      </w:pPr>
      <w:rPr>
        <w:rFonts w:ascii="Wingdings" w:hAnsi="Wingdings"/>
      </w:rPr>
    </w:lvl>
    <w:lvl w:ilvl="3" w:tplc="3DBA59A2">
      <w:start w:val="1"/>
      <w:numFmt w:val="bullet"/>
      <w:lvlText w:val=""/>
      <w:lvlJc w:val="left"/>
      <w:pPr>
        <w:ind w:left="1600" w:hanging="360"/>
      </w:pPr>
      <w:rPr>
        <w:rFonts w:ascii="Symbol" w:hAnsi="Symbol"/>
      </w:rPr>
    </w:lvl>
    <w:lvl w:ilvl="4" w:tplc="EE48D19A">
      <w:start w:val="1"/>
      <w:numFmt w:val="bullet"/>
      <w:lvlText w:val="o"/>
      <w:lvlJc w:val="left"/>
      <w:pPr>
        <w:ind w:left="2000" w:hanging="360"/>
      </w:pPr>
      <w:rPr>
        <w:rFonts w:ascii="Courier New" w:hAnsi="Courier New"/>
      </w:rPr>
    </w:lvl>
    <w:lvl w:ilvl="5" w:tplc="782CC108">
      <w:start w:val="1"/>
      <w:numFmt w:val="bullet"/>
      <w:lvlText w:val=""/>
      <w:lvlJc w:val="left"/>
      <w:pPr>
        <w:ind w:left="2400" w:hanging="360"/>
      </w:pPr>
      <w:rPr>
        <w:rFonts w:ascii="Wingdings" w:hAnsi="Wingdings"/>
      </w:rPr>
    </w:lvl>
    <w:lvl w:ilvl="6" w:tplc="DFC2B78A">
      <w:start w:val="1"/>
      <w:numFmt w:val="bullet"/>
      <w:lvlText w:val=""/>
      <w:lvlJc w:val="left"/>
      <w:pPr>
        <w:ind w:left="2800" w:hanging="360"/>
      </w:pPr>
      <w:rPr>
        <w:rFonts w:ascii="Symbol" w:hAnsi="Symbol"/>
      </w:rPr>
    </w:lvl>
    <w:lvl w:ilvl="7" w:tplc="BB4A8016">
      <w:start w:val="1"/>
      <w:numFmt w:val="bullet"/>
      <w:lvlText w:val="o"/>
      <w:lvlJc w:val="left"/>
      <w:pPr>
        <w:ind w:left="3200" w:hanging="360"/>
      </w:pPr>
      <w:rPr>
        <w:rFonts w:ascii="Courier New" w:hAnsi="Courier New"/>
      </w:rPr>
    </w:lvl>
    <w:lvl w:ilvl="8" w:tplc="361C31BC">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1C"/>
    <w:rsid w:val="002627BF"/>
    <w:rsid w:val="002B3020"/>
    <w:rsid w:val="00355F42"/>
    <w:rsid w:val="00366272"/>
    <w:rsid w:val="00372EFA"/>
    <w:rsid w:val="004B7B32"/>
    <w:rsid w:val="004C26B5"/>
    <w:rsid w:val="004D7E9C"/>
    <w:rsid w:val="005B0AEC"/>
    <w:rsid w:val="00620281"/>
    <w:rsid w:val="006D48AA"/>
    <w:rsid w:val="00707DDD"/>
    <w:rsid w:val="007A0334"/>
    <w:rsid w:val="008B098A"/>
    <w:rsid w:val="008C6381"/>
    <w:rsid w:val="008E201F"/>
    <w:rsid w:val="00936CFF"/>
    <w:rsid w:val="00943C0B"/>
    <w:rsid w:val="0094651D"/>
    <w:rsid w:val="009A78B0"/>
    <w:rsid w:val="009F7C8B"/>
    <w:rsid w:val="00A00A35"/>
    <w:rsid w:val="00A805DC"/>
    <w:rsid w:val="00A9205F"/>
    <w:rsid w:val="00C44306"/>
    <w:rsid w:val="00C53A2A"/>
    <w:rsid w:val="00D917F1"/>
    <w:rsid w:val="00DE321C"/>
    <w:rsid w:val="00E8246B"/>
    <w:rsid w:val="00F57B4A"/>
    <w:rsid w:val="00F658CD"/>
    <w:rsid w:val="00F73FDC"/>
    <w:rsid w:val="00F82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B2F79"/>
  <w15:docId w15:val="{76EB56E2-38EA-4FDE-BB87-79A83D9F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334"/>
    <w:rPr>
      <w:color w:val="0563C1" w:themeColor="hyperlink"/>
      <w:u w:val="single"/>
    </w:rPr>
  </w:style>
  <w:style w:type="character" w:styleId="UnresolvedMention">
    <w:name w:val="Unresolved Mention"/>
    <w:basedOn w:val="DefaultParagraphFont"/>
    <w:uiPriority w:val="99"/>
    <w:semiHidden/>
    <w:unhideWhenUsed/>
    <w:rsid w:val="007A0334"/>
    <w:rPr>
      <w:color w:val="605E5C"/>
      <w:shd w:val="clear" w:color="auto" w:fill="E1DFDD"/>
    </w:rPr>
  </w:style>
  <w:style w:type="character" w:styleId="FollowedHyperlink">
    <w:name w:val="FollowedHyperlink"/>
    <w:basedOn w:val="DefaultParagraphFont"/>
    <w:uiPriority w:val="99"/>
    <w:semiHidden/>
    <w:unhideWhenUsed/>
    <w:rsid w:val="00707DDD"/>
    <w:rPr>
      <w:color w:val="954F72" w:themeColor="followedHyperlink"/>
      <w:u w:val="single"/>
    </w:rPr>
  </w:style>
  <w:style w:type="paragraph" w:styleId="NormalWeb">
    <w:name w:val="Normal (Web)"/>
    <w:basedOn w:val="Normal"/>
    <w:uiPriority w:val="99"/>
    <w:semiHidden/>
    <w:unhideWhenUsed/>
    <w:rsid w:val="009F7C8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D48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685865">
      <w:bodyDiv w:val="1"/>
      <w:marLeft w:val="0"/>
      <w:marRight w:val="0"/>
      <w:marTop w:val="0"/>
      <w:marBottom w:val="0"/>
      <w:divBdr>
        <w:top w:val="none" w:sz="0" w:space="0" w:color="auto"/>
        <w:left w:val="none" w:sz="0" w:space="0" w:color="auto"/>
        <w:bottom w:val="none" w:sz="0" w:space="0" w:color="auto"/>
        <w:right w:val="none" w:sz="0" w:space="0" w:color="auto"/>
      </w:divBdr>
    </w:div>
    <w:div w:id="107558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3dfamilies.org.uk" TargetMode="External"/><Relationship Id="rId12" Type="http://schemas.openxmlformats.org/officeDocument/2006/relationships/hyperlink" Target="https://events.humanitix.com/3d-futures-collaborating-for-family-support-systems-change-in-person" TargetMode="External"/><Relationship Id="rId17" Type="http://schemas.openxmlformats.org/officeDocument/2006/relationships/hyperlink" Target="https://tinyurl.com/3dbriefingpaper" TargetMode="External"/><Relationship Id="rId2" Type="http://schemas.openxmlformats.org/officeDocument/2006/relationships/styles" Target="styles.xml"/><Relationship Id="rId16" Type="http://schemas.openxmlformats.org/officeDocument/2006/relationships/hyperlink" Target="mailto:3dfutures@3dfamilies.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3dfutures@3dfamilies.org.uk" TargetMode="External"/><Relationship Id="rId11" Type="http://schemas.openxmlformats.org/officeDocument/2006/relationships/hyperlink" Target="https://events.humanitix.com/3d-futures-family-support-and-neurodiversity-in-person" TargetMode="External"/><Relationship Id="rId5" Type="http://schemas.openxmlformats.org/officeDocument/2006/relationships/image" Target="media/image1.png"/><Relationship Id="rId15" Type="http://schemas.openxmlformats.org/officeDocument/2006/relationships/hyperlink" Target="https://tinyurl.com/3DFutures" TargetMode="External"/><Relationship Id="rId10" Type="http://schemas.openxmlformats.org/officeDocument/2006/relationships/hyperlink" Target="https://events.humanitix.com/3d-futures-facilitating-peer-support-groups-in-pers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vents.humanitix.com/3d-futures-supporting-the-parent-to-support-the-child-in-person" TargetMode="Externa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3D Futures Family Support Essentials</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Futures Family Support Essentials</dc:title>
  <dc:creator>Apache POI</dc:creator>
  <cp:lastModifiedBy>3D Drumchapel SIX</cp:lastModifiedBy>
  <cp:revision>8</cp:revision>
  <dcterms:created xsi:type="dcterms:W3CDTF">2026-03-30T19:41:00Z</dcterms:created>
  <dcterms:modified xsi:type="dcterms:W3CDTF">2026-03-30T20:17:00Z</dcterms:modified>
</cp:coreProperties>
</file>